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A3" w:rsidRPr="00655E8C" w:rsidRDefault="00A453A3" w:rsidP="00D5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Par1"/>
      <w:bookmarkEnd w:id="0"/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1" w:name="Par29"/>
      <w:bookmarkEnd w:id="1"/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Default="00A453A3" w:rsidP="002C5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C5AD8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A453A3" w:rsidRPr="002C5AD8" w:rsidRDefault="00A453A3" w:rsidP="002C5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C5AD8">
        <w:rPr>
          <w:rFonts w:ascii="Times New Roman" w:hAnsi="Times New Roman"/>
          <w:b/>
          <w:sz w:val="32"/>
          <w:szCs w:val="32"/>
        </w:rPr>
        <w:t xml:space="preserve"> Шараповского сельского поселения Западнодвинского района Тверской области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«Повышение эффективности муниципального управления в </w:t>
      </w:r>
      <w:r>
        <w:rPr>
          <w:rFonts w:ascii="Times New Roman" w:hAnsi="Times New Roman"/>
          <w:b/>
          <w:sz w:val="32"/>
          <w:szCs w:val="32"/>
        </w:rPr>
        <w:t>Шараповского сельском поселении</w:t>
      </w:r>
    </w:p>
    <w:p w:rsidR="00A453A3" w:rsidRPr="00655E8C" w:rsidRDefault="00A453A3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>Западнодвинского района Тверской области»</w:t>
      </w:r>
    </w:p>
    <w:p w:rsidR="00A453A3" w:rsidRPr="00655E8C" w:rsidRDefault="00A453A3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 на 2015-201</w:t>
      </w:r>
      <w:r>
        <w:rPr>
          <w:rFonts w:ascii="Times New Roman" w:hAnsi="Times New Roman"/>
          <w:b/>
          <w:sz w:val="32"/>
          <w:szCs w:val="32"/>
        </w:rPr>
        <w:t>8</w:t>
      </w:r>
      <w:r w:rsidRPr="00655E8C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 w:rsidP="00A274F9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655E8C">
        <w:rPr>
          <w:rFonts w:ascii="Times New Roman" w:hAnsi="Times New Roman"/>
        </w:rPr>
        <w:tab/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453A3" w:rsidRPr="002C5AD8" w:rsidRDefault="00A453A3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  <w:r w:rsidRPr="002C5AD8">
        <w:rPr>
          <w:rFonts w:ascii="Times New Roman" w:hAnsi="Times New Roman"/>
          <w:b/>
          <w:u w:val="single"/>
        </w:rPr>
        <w:t>д. Шарапово</w:t>
      </w:r>
    </w:p>
    <w:p w:rsidR="00A453A3" w:rsidRPr="00655E8C" w:rsidRDefault="00A453A3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55E8C">
        <w:rPr>
          <w:rFonts w:ascii="Times New Roman" w:hAnsi="Times New Roman"/>
          <w:b/>
        </w:rPr>
        <w:t>2014 год</w:t>
      </w:r>
    </w:p>
    <w:p w:rsidR="00A453A3" w:rsidRDefault="00A45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Default="00A45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Default="00A45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Default="00A45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2" w:name="Par44"/>
      <w:bookmarkEnd w:id="2"/>
      <w:r w:rsidRPr="00655E8C">
        <w:rPr>
          <w:rFonts w:ascii="Times New Roman" w:hAnsi="Times New Roman"/>
        </w:rPr>
        <w:t>Паспорт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муниципальной программы </w:t>
      </w:r>
      <w:r>
        <w:rPr>
          <w:rFonts w:ascii="Times New Roman" w:hAnsi="Times New Roman"/>
        </w:rPr>
        <w:t>Шараповского сельского поселения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Западнодвинского района Тверской области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5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6"/>
        <w:gridCol w:w="6704"/>
      </w:tblGrid>
      <w:tr w:rsidR="00A453A3" w:rsidRPr="00655E8C" w:rsidTr="00A274F9">
        <w:trPr>
          <w:trHeight w:val="395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3A3" w:rsidRPr="00655E8C" w:rsidRDefault="00A453A3" w:rsidP="002F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55E8C">
              <w:rPr>
                <w:rFonts w:ascii="Times New Roman" w:hAnsi="Times New Roman"/>
                <w:bCs/>
              </w:rPr>
              <w:t>"</w:t>
            </w:r>
            <w:r>
              <w:rPr>
                <w:rFonts w:ascii="Times New Roman" w:hAnsi="Times New Roman"/>
                <w:bCs/>
              </w:rPr>
              <w:t>Повышение эффективности м</w:t>
            </w:r>
            <w:r w:rsidRPr="00655E8C">
              <w:rPr>
                <w:rFonts w:ascii="Times New Roman" w:hAnsi="Times New Roman"/>
                <w:bCs/>
              </w:rPr>
              <w:t>униципально</w:t>
            </w:r>
            <w:r>
              <w:rPr>
                <w:rFonts w:ascii="Times New Roman" w:hAnsi="Times New Roman"/>
                <w:bCs/>
              </w:rPr>
              <w:t>го управления</w:t>
            </w:r>
            <w:r w:rsidRPr="00655E8C">
              <w:rPr>
                <w:rFonts w:ascii="Times New Roman" w:hAnsi="Times New Roman"/>
                <w:bCs/>
              </w:rPr>
              <w:t xml:space="preserve"> в </w:t>
            </w:r>
            <w:r>
              <w:rPr>
                <w:rFonts w:ascii="Times New Roman" w:hAnsi="Times New Roman"/>
                <w:bCs/>
              </w:rPr>
              <w:t>Шараповском сельском поселении</w:t>
            </w:r>
            <w:r w:rsidRPr="00655E8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Западнодвинского</w:t>
            </w:r>
            <w:r w:rsidRPr="00655E8C">
              <w:rPr>
                <w:rFonts w:ascii="Times New Roman" w:hAnsi="Times New Roman"/>
                <w:bCs/>
              </w:rPr>
              <w:t xml:space="preserve"> района</w:t>
            </w:r>
            <w:r>
              <w:rPr>
                <w:rFonts w:ascii="Times New Roman" w:hAnsi="Times New Roman"/>
                <w:bCs/>
              </w:rPr>
              <w:t xml:space="preserve"> Тверской области» </w:t>
            </w:r>
            <w:r w:rsidRPr="00655E8C">
              <w:rPr>
                <w:rFonts w:ascii="Times New Roman" w:hAnsi="Times New Roman"/>
                <w:bCs/>
              </w:rPr>
              <w:t>на 2015-201</w:t>
            </w:r>
            <w:r>
              <w:rPr>
                <w:rFonts w:ascii="Times New Roman" w:hAnsi="Times New Roman"/>
                <w:bCs/>
              </w:rPr>
              <w:t xml:space="preserve">8 годы </w:t>
            </w:r>
            <w:r w:rsidRPr="00655E8C">
              <w:rPr>
                <w:rFonts w:ascii="Times New Roman" w:hAnsi="Times New Roman"/>
                <w:bCs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(далее – муниципальная программа)                        </w:t>
            </w:r>
          </w:p>
        </w:tc>
      </w:tr>
      <w:tr w:rsidR="00A453A3" w:rsidRPr="00655E8C" w:rsidTr="00A274F9">
        <w:trPr>
          <w:trHeight w:val="395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Главный администратор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3A3" w:rsidRPr="00655E8C" w:rsidRDefault="00A453A3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отсутствует</w:t>
            </w:r>
          </w:p>
        </w:tc>
      </w:tr>
      <w:tr w:rsidR="00A453A3" w:rsidRPr="00655E8C" w:rsidTr="00A274F9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Администратор муниципальной программы</w:t>
            </w:r>
          </w:p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Шараповского сельского поселения Западнодвинского района Тверской области</w:t>
            </w:r>
          </w:p>
        </w:tc>
      </w:tr>
      <w:tr w:rsidR="00A453A3" w:rsidRPr="00655E8C" w:rsidTr="00A274F9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Шараповского сельского поселения</w:t>
            </w:r>
          </w:p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</w:t>
            </w:r>
          </w:p>
        </w:tc>
      </w:tr>
      <w:tr w:rsidR="00A453A3" w:rsidRPr="00655E8C" w:rsidTr="00A274F9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Сроки        реализации муниципальной </w:t>
            </w:r>
          </w:p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программы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3A3" w:rsidRPr="00655E8C" w:rsidRDefault="00A453A3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2015 - 201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годы                                  </w:t>
            </w:r>
          </w:p>
        </w:tc>
      </w:tr>
      <w:tr w:rsidR="00A453A3" w:rsidRPr="00655E8C" w:rsidTr="00A274F9">
        <w:trPr>
          <w:trHeight w:val="888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Цели программы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3A3" w:rsidRPr="00655E8C" w:rsidRDefault="00A453A3" w:rsidP="002F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функционирования исполнительного органа местного самоуправления  Шараповского сельского поселения Западнодвинского района Тверской области.</w:t>
            </w:r>
          </w:p>
        </w:tc>
      </w:tr>
      <w:tr w:rsidR="00A453A3" w:rsidRPr="00655E8C" w:rsidTr="00872A9E">
        <w:trPr>
          <w:trHeight w:val="2026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Подпрограммы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3A3" w:rsidRPr="00655E8C" w:rsidRDefault="00A453A3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</w:p>
          <w:p w:rsidR="00A453A3" w:rsidRPr="00655E8C" w:rsidRDefault="00A453A3" w:rsidP="0067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Par567" w:history="1">
              <w:r w:rsidRPr="00655E8C"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"Создание условий для эффективного</w:t>
            </w:r>
          </w:p>
          <w:p w:rsidR="00A453A3" w:rsidRPr="00655E8C" w:rsidRDefault="00A453A3" w:rsidP="0067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функционирования исполнительного органа местного самоуправления -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Шараповского сельского поселения</w:t>
            </w:r>
          </w:p>
          <w:p w:rsidR="00A453A3" w:rsidRPr="00655E8C" w:rsidRDefault="00A453A3" w:rsidP="0067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>Западнодвинского района Тверской области" (далее – подпрограмма;</w:t>
            </w:r>
          </w:p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Обеспечивающая </w:t>
            </w:r>
            <w:hyperlink w:anchor="Par711" w:history="1">
              <w:r w:rsidRPr="00655E8C"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 w:rsidRPr="00655E8C">
              <w:rPr>
                <w:rFonts w:ascii="Times New Roman" w:hAnsi="Times New Roman"/>
              </w:rPr>
              <w:t>.</w:t>
            </w:r>
          </w:p>
        </w:tc>
      </w:tr>
      <w:tr w:rsidR="00A453A3" w:rsidRPr="00655E8C" w:rsidTr="00A274F9">
        <w:trPr>
          <w:trHeight w:val="3356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Ожидаемые   результаты</w:t>
            </w:r>
          </w:p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реализации муниципальной программы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доли  граждан, удовлетворенных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работой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органами местного самоуправления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к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году не менее 75%; </w:t>
            </w:r>
          </w:p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граждан</w:t>
            </w:r>
            <w:r>
              <w:rPr>
                <w:rFonts w:ascii="Times New Roman" w:hAnsi="Times New Roman"/>
                <w:sz w:val="20"/>
                <w:szCs w:val="20"/>
              </w:rPr>
              <w:t>, удовлетворенных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качеством</w:t>
            </w:r>
          </w:p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муниципальных услуг, оказываемых  </w:t>
            </w:r>
            <w:r>
              <w:rPr>
                <w:rFonts w:ascii="Times New Roman" w:hAnsi="Times New Roman"/>
                <w:sz w:val="20"/>
                <w:szCs w:val="20"/>
              </w:rPr>
              <w:t>органами местного самоуправления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к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году  не  менее 80%;   </w:t>
            </w:r>
          </w:p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</w:p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граждан</w:t>
            </w:r>
            <w:r>
              <w:rPr>
                <w:rFonts w:ascii="Times New Roman" w:hAnsi="Times New Roman"/>
                <w:sz w:val="20"/>
                <w:szCs w:val="20"/>
              </w:rPr>
              <w:t>, удовлетворенных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информационной</w:t>
            </w:r>
          </w:p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открытостью   деятельности органов местного самоуправления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к 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году не менее 75 %; </w:t>
            </w:r>
          </w:p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  <w:p w:rsidR="00A453A3" w:rsidRPr="00655E8C" w:rsidRDefault="00A453A3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уровня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жизни населения через предоставление социальных выплат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не менее 25%;</w:t>
            </w:r>
          </w:p>
          <w:p w:rsidR="00A453A3" w:rsidRPr="00655E8C" w:rsidRDefault="00A453A3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53A3" w:rsidRPr="00655E8C" w:rsidRDefault="00A453A3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Увеличение доли населения систематически занимающихся физической культурой и спортом до 30% от общей численности населения к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году;</w:t>
            </w:r>
          </w:p>
          <w:p w:rsidR="00A453A3" w:rsidRPr="00655E8C" w:rsidRDefault="00A453A3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53A3" w:rsidRPr="00655E8C" w:rsidRDefault="00A453A3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социального риска чрезвычайных ситуаций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на 5%, </w:t>
            </w:r>
          </w:p>
          <w:p w:rsidR="00A453A3" w:rsidRPr="00655E8C" w:rsidRDefault="00A453A3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53A3" w:rsidRPr="00655E8C" w:rsidRDefault="00A453A3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социального риска пожаров 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поселении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на 10%.</w:t>
            </w:r>
          </w:p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3A3" w:rsidRPr="00655E8C" w:rsidTr="00A30491">
        <w:trPr>
          <w:trHeight w:val="365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Объемы и источники финансирования муниципальной программы по годам ее реализации в разрезе подпрограмм.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Общий   объем    финансирования    муниципальной</w:t>
            </w:r>
          </w:p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программы на 2015 - 201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годы  - </w:t>
            </w:r>
            <w:r>
              <w:rPr>
                <w:rFonts w:ascii="Times New Roman" w:hAnsi="Times New Roman"/>
                <w:sz w:val="20"/>
                <w:szCs w:val="20"/>
              </w:rPr>
              <w:t>14 788,24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</w:p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руб., </w:t>
            </w:r>
          </w:p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2015  г.  -  </w:t>
            </w:r>
            <w:r>
              <w:rPr>
                <w:rFonts w:ascii="Times New Roman" w:hAnsi="Times New Roman"/>
                <w:sz w:val="20"/>
                <w:szCs w:val="20"/>
              </w:rPr>
              <w:t>4 219,53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руб.,  в  том  числе:</w:t>
            </w:r>
          </w:p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подпрограмма 1 – </w:t>
            </w:r>
            <w:r>
              <w:rPr>
                <w:rFonts w:ascii="Times New Roman" w:hAnsi="Times New Roman"/>
                <w:sz w:val="20"/>
                <w:szCs w:val="20"/>
              </w:rPr>
              <w:t>2 833,93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руб.;               </w:t>
            </w:r>
          </w:p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</w:t>
            </w:r>
            <w:r>
              <w:rPr>
                <w:rFonts w:ascii="Times New Roman" w:hAnsi="Times New Roman"/>
                <w:sz w:val="20"/>
                <w:szCs w:val="20"/>
              </w:rPr>
              <w:t>1385,6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тыс.руб.; </w:t>
            </w:r>
          </w:p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2016  г.  -  </w:t>
            </w:r>
            <w:r>
              <w:rPr>
                <w:rFonts w:ascii="Times New Roman" w:hAnsi="Times New Roman"/>
                <w:sz w:val="20"/>
                <w:szCs w:val="20"/>
              </w:rPr>
              <w:t>3968,21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руб.,  в  том  числе:</w:t>
            </w:r>
          </w:p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подпрограмма 1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2807,28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тыс. руб.;                </w:t>
            </w:r>
          </w:p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</w:t>
            </w:r>
            <w:r>
              <w:rPr>
                <w:rFonts w:ascii="Times New Roman" w:hAnsi="Times New Roman"/>
                <w:sz w:val="20"/>
                <w:szCs w:val="20"/>
              </w:rPr>
              <w:t>1160,93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руб.; </w:t>
            </w:r>
          </w:p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53A3" w:rsidRDefault="00A453A3" w:rsidP="0064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 г.  -  3 300,25 тыс. руб.,  в  том  числе:</w:t>
            </w:r>
          </w:p>
          <w:p w:rsidR="00A453A3" w:rsidRDefault="00A453A3" w:rsidP="0064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– 2181,15 тыс. руб.;               </w:t>
            </w:r>
          </w:p>
          <w:p w:rsidR="00A453A3" w:rsidRDefault="00A453A3" w:rsidP="0064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1119,1 тыс.руб.; </w:t>
            </w:r>
          </w:p>
          <w:p w:rsidR="00A453A3" w:rsidRDefault="00A453A3" w:rsidP="0072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53A3" w:rsidRDefault="00A453A3" w:rsidP="0064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 г.  -  3 300,25 тыс. руб.,  в  том  числе:</w:t>
            </w:r>
          </w:p>
          <w:p w:rsidR="00A453A3" w:rsidRDefault="00A453A3" w:rsidP="0064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– 2181,15 тыс. руб.;               </w:t>
            </w:r>
          </w:p>
          <w:p w:rsidR="00A453A3" w:rsidRDefault="00A453A3" w:rsidP="0064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1119,1 тыс.руб.; </w:t>
            </w:r>
          </w:p>
          <w:p w:rsidR="00A453A3" w:rsidRPr="00655E8C" w:rsidRDefault="00A453A3" w:rsidP="0072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53A3" w:rsidRPr="00655E8C" w:rsidRDefault="00A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3" w:name="Par185"/>
      <w:bookmarkEnd w:id="3"/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A453A3" w:rsidRPr="00655E8C" w:rsidRDefault="00A453A3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453A3" w:rsidRPr="00655E8C" w:rsidRDefault="00A453A3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453A3" w:rsidRPr="00655E8C" w:rsidRDefault="00A453A3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453A3" w:rsidRPr="00655E8C" w:rsidRDefault="00A453A3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453A3" w:rsidRPr="00655E8C" w:rsidRDefault="00A453A3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453A3" w:rsidRPr="00655E8C" w:rsidRDefault="00A453A3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453A3" w:rsidRPr="00655E8C" w:rsidRDefault="00A453A3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453A3" w:rsidRPr="00655E8C" w:rsidRDefault="00A453A3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453A3" w:rsidRPr="00655E8C" w:rsidRDefault="00A453A3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453A3" w:rsidRPr="00655E8C" w:rsidRDefault="00A453A3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453A3" w:rsidRPr="00655E8C" w:rsidRDefault="00A453A3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453A3" w:rsidRPr="00655E8C" w:rsidRDefault="00A453A3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453A3" w:rsidRPr="00655E8C" w:rsidRDefault="00A453A3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453A3" w:rsidRPr="00655E8C" w:rsidRDefault="00A453A3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453A3" w:rsidRPr="00655E8C" w:rsidRDefault="00A453A3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453A3" w:rsidRDefault="00A453A3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453A3" w:rsidRDefault="00A453A3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453A3" w:rsidRPr="00655E8C" w:rsidRDefault="00A453A3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453A3" w:rsidRPr="00655E8C" w:rsidRDefault="00A453A3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453A3" w:rsidRPr="00655E8C" w:rsidRDefault="00A453A3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453A3" w:rsidRDefault="00A453A3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453A3" w:rsidRDefault="00A453A3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453A3" w:rsidRDefault="00A453A3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453A3" w:rsidRDefault="00A453A3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" w:name="Par189"/>
      <w:bookmarkEnd w:id="4"/>
      <w:r w:rsidRPr="00655E8C">
        <w:rPr>
          <w:rFonts w:ascii="Times New Roman" w:hAnsi="Times New Roman"/>
        </w:rPr>
        <w:t>Подраздел I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Общая характеристика сферы реализации</w:t>
      </w:r>
    </w:p>
    <w:p w:rsidR="00A453A3" w:rsidRPr="00655E8C" w:rsidRDefault="00A453A3" w:rsidP="008B0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муниципальной программы и прогноз ее развития  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1. В соответствии с </w:t>
      </w:r>
      <w:hyperlink r:id="rId4" w:history="1">
        <w:r w:rsidRPr="00655E8C">
          <w:rPr>
            <w:rFonts w:ascii="Times New Roman" w:hAnsi="Times New Roman"/>
            <w:color w:val="000000"/>
          </w:rPr>
          <w:t>Уставом</w:t>
        </w:r>
      </w:hyperlink>
      <w:r w:rsidRPr="00655E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Шараповского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 </w:t>
      </w:r>
      <w:r>
        <w:rPr>
          <w:rFonts w:ascii="Times New Roman" w:hAnsi="Times New Roman"/>
        </w:rPr>
        <w:t xml:space="preserve">(далее- поселение) </w:t>
      </w:r>
      <w:r w:rsidRPr="00655E8C">
        <w:rPr>
          <w:rFonts w:ascii="Times New Roman" w:hAnsi="Times New Roman"/>
        </w:rPr>
        <w:t xml:space="preserve">исполнительным  органом местного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является администрация </w:t>
      </w:r>
      <w:r>
        <w:rPr>
          <w:rFonts w:ascii="Times New Roman" w:hAnsi="Times New Roman"/>
        </w:rPr>
        <w:t xml:space="preserve">Шараповского сельского поселения </w:t>
      </w:r>
      <w:r w:rsidRPr="00655E8C">
        <w:rPr>
          <w:rFonts w:ascii="Times New Roman" w:hAnsi="Times New Roman"/>
        </w:rPr>
        <w:t xml:space="preserve"> Западнодвинского района Тверской области. Глава </w:t>
      </w:r>
      <w:r>
        <w:rPr>
          <w:rFonts w:ascii="Times New Roman" w:hAnsi="Times New Roman"/>
        </w:rPr>
        <w:t>Шараповского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  является высшим должностным лицом поселения, возглавляет администрацию </w:t>
      </w:r>
      <w:r>
        <w:rPr>
          <w:rFonts w:ascii="Times New Roman" w:hAnsi="Times New Roman"/>
        </w:rPr>
        <w:t>Шараповского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 и руководит ее работой.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453A3" w:rsidRPr="00655E8C" w:rsidRDefault="00A453A3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2. Администрация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играет ведущую роль в управлении наиболее важными социально-экономическими процессами в поселении.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453A3" w:rsidRPr="00655E8C" w:rsidRDefault="00A453A3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3. Настоящая муниципальная программа направлена на повышение эффективности деятельности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 ее взаимодействия с социально-экономическими институтами в целях достижения качественного, эффективного муниципального  управления.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453A3" w:rsidRPr="00655E8C" w:rsidRDefault="00A453A3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4. Вопрос повышения эффективности деятельности администрации поселения носит комплексный характер и предусматривает в первую очередь смену административного подхода в муниципальном управлении на функциональный, при котором власть выступает в первую очередь как поставщик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поселения требуют оказания качественных муниципальных услуг.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453A3" w:rsidRPr="00655E8C" w:rsidRDefault="00A453A3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5. Повышение качества работы муниципалитета, выраженное в первую очередь в эффективном оказании муниципальных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оценки развития и эффективности муниципальных услуг.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453A3" w:rsidRPr="00655E8C" w:rsidRDefault="00A453A3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6.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тенденций: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развитие информационных технологий при оказании муниципальных услуг и межведомственном взаимодействии;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повышение эффективности и открытости управления муниципальными финансами и внедрение новых механизмов, повышающих совершенствование бюджетного законодательства и бюджетной системы поселения.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повышение готовности органов управления, сил и средств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к защите населения и территорий от чрезвычайных ситуаций регионального и межмуниципального характера;</w:t>
      </w:r>
    </w:p>
    <w:p w:rsidR="00A453A3" w:rsidRPr="00655E8C" w:rsidRDefault="00A453A3" w:rsidP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д) повышение решения задач в области пожарной безопасности;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 повышение мотивации всех категорий и возрастных групп населения поселения в необходимости систематических занятий физической культурой и спортом;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ж) укрепления материально-технической базы учреждений физической культуры и спорта;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з) выполнение полномочий в области воинской обязанности.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5" w:name="Par207"/>
      <w:bookmarkEnd w:id="5"/>
      <w:r w:rsidRPr="00655E8C">
        <w:rPr>
          <w:rFonts w:ascii="Times New Roman" w:hAnsi="Times New Roman"/>
        </w:rPr>
        <w:t>Подраздел II</w:t>
      </w:r>
    </w:p>
    <w:p w:rsidR="00A453A3" w:rsidRPr="00655E8C" w:rsidRDefault="00A453A3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проблемы в сфере реализации </w:t>
      </w:r>
    </w:p>
    <w:p w:rsidR="00A453A3" w:rsidRPr="00655E8C" w:rsidRDefault="00A453A3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 и их краткое описание.</w:t>
      </w:r>
    </w:p>
    <w:p w:rsidR="00A453A3" w:rsidRPr="00655E8C" w:rsidRDefault="00A453A3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453A3" w:rsidRPr="00655E8C" w:rsidRDefault="00A453A3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7.  Ключевые проблемы, на решение которых направлена муниципальная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Первая группа проблем: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недостаточная эффективность оказания основных муниципальных услуг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(далее - муниципальные услуги);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низкий уровень удовлетворенности и информирования граждан о работе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Вторая группа проблем: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453A3" w:rsidRPr="00655E8C" w:rsidRDefault="00A453A3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8.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факторы национального значения: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отсутствие нацеленности муниципальных служащих на результат и социальный эффект;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сложившиеся стереотипы закрытости и элитарности власти;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недостаточное использование современных технологий управления в работе органов местного самоуправления;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факторы муниципального значения: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протяженность территории поселения и низкая плотность населения. Большая территория и низкая плотность населения ведут не только к удорожанию стоимости муниципальных услуг,  но и напрямую влияют на их качество;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отток кадров из поселения. Географическое месторасположение между крупными мегаполисами Москвой и Санкт-Петербургом создает объективные предпосылки для оттока экономически активного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 При этом из поселения уезжают в основном граждане молодого трудоспособного возраста;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отсутствие телекоммуникационной инфраструктуры на территории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 xml:space="preserve">(цифровое неравенство). Для предоставления муниципальных услуг администрацией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межведомственного электронного взаимодействия необходимо наличие на территории поселения 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существует только на территории районного центра, ситуация в административных центрах поселений отличается коренным образом;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недостаточный рост собственных доходов бюджета поселения для покрытия растущих бюджетных потребностей;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необходимость обеспечения сбалансированности бюджета поселения в условиях жестоких бюджетных ограничений;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рост расходов бюджета поселения на обеспечение выполнения социальных обязательств;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рост доли расходов в структуре бюджета поселения на исполнение переданных на муниципальный уровень полномочий;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необходимость недопущения просроченной кредиторской задолженности.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6" w:name="Par233"/>
      <w:bookmarkEnd w:id="6"/>
      <w:r w:rsidRPr="00655E8C">
        <w:rPr>
          <w:rFonts w:ascii="Times New Roman" w:hAnsi="Times New Roman"/>
        </w:rPr>
        <w:t>Подраздел III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Основные направления решения проблем в сфере</w:t>
      </w:r>
    </w:p>
    <w:p w:rsidR="00A453A3" w:rsidRPr="00655E8C" w:rsidRDefault="00A453A3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A453A3" w:rsidRPr="00655E8C" w:rsidRDefault="00A453A3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453A3" w:rsidRPr="00655E8C" w:rsidRDefault="00A453A3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9. Ключевым направлением развития системы муниципального управления в </w:t>
      </w:r>
      <w:r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является повышение эффективности ее работы по следующим направлениям: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создание нормативно-правовой базы, необходимой для реализации основных направлений деятельности органов местного самоуправления поселения,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рост эффективности работы администрации поселения,  формирование системы четкого распределения ответственности и функций;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активное внедрение современных технологий при оказании муниципальных услуг;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повышение уровня удовлетворенности получателей муниципальных услуг как основного критерия оценки работы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д) совершенствование системы постоянного повышения квалификации и внутренней мотивации муниципальных служащих;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е) обеспечение прозрачности и информационной открытости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7" w:name="Par246"/>
      <w:bookmarkEnd w:id="7"/>
      <w:r w:rsidRPr="00655E8C">
        <w:rPr>
          <w:rFonts w:ascii="Times New Roman" w:hAnsi="Times New Roman"/>
        </w:rPr>
        <w:t>Подраздел IV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приоритеты в сфере 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10. Приоритетами муниципальной политики  в </w:t>
      </w:r>
      <w:r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в сфере реализации муниципальной программы на стратегический период являются: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повышение эффективности стратегического и оперативного планирования и анализа;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повышение информационной открытости деятельности органов местного самоуправления </w:t>
      </w:r>
      <w:r>
        <w:rPr>
          <w:rFonts w:ascii="Times New Roman" w:hAnsi="Times New Roman"/>
        </w:rPr>
        <w:t>поселения;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оценка качества работы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и эффективности оказываемых муниципальных услуг;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проведение консервативной бюджетной политики, в том числе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консервативное планирование доходов в поселении;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детальная оценка принятых расходных обязательств, отказ от обязательств, не обеспеченных реальными доходами бюджета;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обеспечение реальной сбалансированности бюджета поселения;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д) повышение эффективности расходов бюджета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в том числе</w:t>
      </w:r>
      <w:r>
        <w:rPr>
          <w:rFonts w:ascii="Times New Roman" w:hAnsi="Times New Roman"/>
        </w:rPr>
        <w:t>: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переход на муниципальные программы как основной инструмент планирования и исполнения бюджета поселения;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создание механизмов оценки эффективности расходов бюджета поселения;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оптимизация затрат на обеспечение деятельности администратора муниципальной программы;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453A3" w:rsidRPr="00655E8C" w:rsidRDefault="00A453A3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11. Муниципальная программа предусматривает создание такой системы муниципальной власти, где информационная открытость, взаимодействие с институтами гражданского общества, повышение внутренней мотивации муниципальных служащих к профессиональному росту являются не элементами, имеющими самостоятельную ценность, а инструментарием и необходимым условием повышения эффективности работы администрации </w:t>
      </w:r>
      <w:r>
        <w:rPr>
          <w:rFonts w:ascii="Times New Roman" w:hAnsi="Times New Roman"/>
        </w:rPr>
        <w:t>поселения.</w:t>
      </w:r>
    </w:p>
    <w:p w:rsidR="00A453A3" w:rsidRPr="00655E8C" w:rsidRDefault="00A453A3" w:rsidP="008B073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8" w:name="Par257"/>
      <w:bookmarkEnd w:id="8"/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Цели муниципальной программы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12. Муниципальная программа направлена на достижение цели:</w:t>
      </w:r>
    </w:p>
    <w:p w:rsidR="00A453A3" w:rsidRPr="00655E8C" w:rsidRDefault="00A453A3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</w:t>
      </w:r>
      <w:r>
        <w:rPr>
          <w:rFonts w:ascii="Times New Roman" w:hAnsi="Times New Roman"/>
        </w:rPr>
        <w:t xml:space="preserve"> </w:t>
      </w:r>
      <w:r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>
        <w:rPr>
          <w:rFonts w:ascii="Times New Roman" w:hAnsi="Times New Roman"/>
        </w:rPr>
        <w:t>поселения.</w:t>
      </w:r>
      <w:r w:rsidRPr="00655E8C">
        <w:rPr>
          <w:rFonts w:ascii="Times New Roman" w:hAnsi="Times New Roman"/>
        </w:rPr>
        <w:t xml:space="preserve">     13. Показателями, характеризующими достижение цели</w:t>
      </w:r>
      <w:r>
        <w:rPr>
          <w:rFonts w:ascii="Times New Roman" w:hAnsi="Times New Roman"/>
        </w:rPr>
        <w:t xml:space="preserve"> </w:t>
      </w:r>
      <w:r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являются:</w:t>
      </w:r>
    </w:p>
    <w:p w:rsidR="00A453A3" w:rsidRPr="00655E8C" w:rsidRDefault="00A453A3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>увеличение доли граждан, удовлетворенных работой органами местного самоуправления поселения;</w:t>
      </w:r>
    </w:p>
    <w:p w:rsidR="00A453A3" w:rsidRPr="00655E8C" w:rsidRDefault="00A453A3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t xml:space="preserve">увеличение доли </w:t>
      </w:r>
      <w:r w:rsidRPr="00655E8C">
        <w:rPr>
          <w:rFonts w:ascii="Times New Roman" w:hAnsi="Times New Roman"/>
        </w:rPr>
        <w:t>граждан</w:t>
      </w:r>
      <w:r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  качеством муниципальных услуг, оказываемых  </w:t>
      </w:r>
      <w:r>
        <w:rPr>
          <w:rFonts w:ascii="Times New Roman" w:hAnsi="Times New Roman"/>
        </w:rPr>
        <w:t>органами местного самоуправления поселения</w:t>
      </w:r>
      <w:r w:rsidRPr="00655E8C">
        <w:rPr>
          <w:rFonts w:ascii="Times New Roman" w:hAnsi="Times New Roman"/>
        </w:rPr>
        <w:t xml:space="preserve">;        </w:t>
      </w:r>
    </w:p>
    <w:p w:rsidR="00A453A3" w:rsidRPr="00655E8C" w:rsidRDefault="00A453A3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 </w:t>
      </w:r>
      <w:r>
        <w:rPr>
          <w:rFonts w:ascii="Times New Roman" w:hAnsi="Times New Roman"/>
        </w:rPr>
        <w:t>увеличение доли</w:t>
      </w:r>
      <w:r w:rsidRPr="00655E8C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информационной открытостью   деятельности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;  </w:t>
      </w:r>
    </w:p>
    <w:p w:rsidR="00A453A3" w:rsidRDefault="00A453A3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t>повышение уров</w:t>
      </w:r>
      <w:r w:rsidRPr="00655E8C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я </w:t>
      </w:r>
      <w:r w:rsidRPr="00655E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жизни населения через предоставление социальных выплат;</w:t>
      </w:r>
      <w:r w:rsidRPr="00655E8C">
        <w:rPr>
          <w:rFonts w:ascii="Times New Roman" w:hAnsi="Times New Roman"/>
        </w:rPr>
        <w:t xml:space="preserve"> </w:t>
      </w:r>
    </w:p>
    <w:p w:rsidR="00A453A3" w:rsidRPr="00655E8C" w:rsidRDefault="00A453A3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д) </w:t>
      </w:r>
      <w:r>
        <w:rPr>
          <w:rFonts w:ascii="Times New Roman" w:hAnsi="Times New Roman"/>
        </w:rPr>
        <w:t xml:space="preserve">увеличение </w:t>
      </w:r>
      <w:r w:rsidRPr="00655E8C">
        <w:rPr>
          <w:rFonts w:ascii="Times New Roman" w:hAnsi="Times New Roman"/>
        </w:rPr>
        <w:t>дол</w:t>
      </w:r>
      <w:r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населения систематически, занимающихся физической культурой и спортом;</w:t>
      </w:r>
    </w:p>
    <w:p w:rsidR="00A453A3" w:rsidRPr="00655E8C" w:rsidRDefault="00A453A3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е) снижение </w:t>
      </w:r>
      <w:r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чрезвычайных ситуаций на территории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A453A3" w:rsidRPr="00655E8C" w:rsidRDefault="00A453A3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ж) снижение </w:t>
      </w:r>
      <w:r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пожаров на территории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</w:t>
      </w:r>
    </w:p>
    <w:p w:rsidR="00A453A3" w:rsidRPr="00655E8C" w:rsidRDefault="00A453A3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14. Значения показателей цели муниципальной программы по годам ее реализации приведены в </w:t>
      </w:r>
      <w:hyperlink w:anchor="Par948" w:history="1">
        <w:r w:rsidRPr="00655E8C">
          <w:rPr>
            <w:rFonts w:ascii="Times New Roman" w:hAnsi="Times New Roman"/>
          </w:rPr>
          <w:t>приложении 1</w:t>
        </w:r>
      </w:hyperlink>
      <w:r w:rsidRPr="00655E8C">
        <w:rPr>
          <w:rFonts w:ascii="Times New Roman" w:hAnsi="Times New Roman"/>
        </w:rPr>
        <w:t xml:space="preserve"> к настоящей муниципальной программе.</w:t>
      </w:r>
    </w:p>
    <w:p w:rsidR="00A453A3" w:rsidRPr="00655E8C" w:rsidRDefault="00A453A3" w:rsidP="00D630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9" w:name="Par276"/>
      <w:bookmarkEnd w:id="9"/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III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Подпрограммы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15. Реализация муниципальной программы связана с выполнением следующих подпрограмм:</w:t>
      </w:r>
    </w:p>
    <w:p w:rsidR="00A453A3" w:rsidRPr="00655E8C" w:rsidRDefault="00A453A3" w:rsidP="00604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подпрограмма 1 "Создание условий для эффективного функционирования исполнительного органа местного самоуправления - администрации </w:t>
      </w:r>
      <w:r>
        <w:rPr>
          <w:rFonts w:ascii="Times New Roman" w:hAnsi="Times New Roman"/>
        </w:rPr>
        <w:t xml:space="preserve"> Шараповского сельского поселения Западнодвинского района Тверской области</w:t>
      </w:r>
      <w:r w:rsidRPr="00655E8C">
        <w:rPr>
          <w:rFonts w:ascii="Times New Roman" w:hAnsi="Times New Roman"/>
        </w:rPr>
        <w:t>"</w:t>
      </w:r>
      <w:r>
        <w:rPr>
          <w:rFonts w:ascii="Times New Roman" w:hAnsi="Times New Roman"/>
        </w:rPr>
        <w:t>.</w:t>
      </w:r>
    </w:p>
    <w:p w:rsidR="00A453A3" w:rsidRPr="00655E8C" w:rsidRDefault="00A453A3" w:rsidP="00F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обеспечивающая подпрограмма</w:t>
      </w:r>
      <w:bookmarkStart w:id="10" w:name="Par286"/>
      <w:bookmarkEnd w:id="10"/>
    </w:p>
    <w:p w:rsidR="00A453A3" w:rsidRPr="00655E8C" w:rsidRDefault="00A453A3" w:rsidP="008B0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1" w:name="Par357"/>
      <w:bookmarkEnd w:id="11"/>
      <w:r w:rsidRPr="00655E8C">
        <w:rPr>
          <w:rFonts w:ascii="Times New Roman" w:hAnsi="Times New Roman"/>
        </w:rPr>
        <w:t>Подраздел I</w:t>
      </w:r>
    </w:p>
    <w:p w:rsidR="00A453A3" w:rsidRPr="00655E8C" w:rsidRDefault="00A453A3" w:rsidP="006C7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Подпрограмма 1 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</w:t>
      </w:r>
    </w:p>
    <w:p w:rsidR="00A453A3" w:rsidRPr="00655E8C" w:rsidRDefault="00A453A3" w:rsidP="0016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органа местного самоуправления - администрации </w:t>
      </w:r>
      <w:r>
        <w:rPr>
          <w:rFonts w:ascii="Times New Roman" w:hAnsi="Times New Roman"/>
        </w:rPr>
        <w:t>Шараповского сельского поселения Западнодвинского района Тверской области».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2" w:name="Par572"/>
      <w:bookmarkEnd w:id="12"/>
      <w:r w:rsidRPr="00655E8C">
        <w:rPr>
          <w:rFonts w:ascii="Times New Roman" w:hAnsi="Times New Roman"/>
        </w:rPr>
        <w:t>Глава 1. Задачи подпрограммы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16. Реализация подпрограммы 1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органа местного самоуправления – администрации </w:t>
      </w:r>
      <w:r>
        <w:rPr>
          <w:rFonts w:ascii="Times New Roman" w:hAnsi="Times New Roman"/>
        </w:rPr>
        <w:t xml:space="preserve">Шараповского сельского поселения Западнодвинского района Тверской области» осуществляется </w:t>
      </w:r>
      <w:r w:rsidRPr="00655E8C">
        <w:rPr>
          <w:rFonts w:ascii="Times New Roman" w:hAnsi="Times New Roman"/>
        </w:rPr>
        <w:t xml:space="preserve"> решением следующих задач:</w:t>
      </w:r>
    </w:p>
    <w:p w:rsidR="00A453A3" w:rsidRPr="00F37BA5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F37BA5">
        <w:rPr>
          <w:rFonts w:ascii="Times New Roman" w:hAnsi="Times New Roman"/>
        </w:rPr>
        <w:t xml:space="preserve">) задача 1 «Развитие 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F37BA5">
        <w:rPr>
          <w:rFonts w:ascii="Times New Roman" w:hAnsi="Times New Roman"/>
        </w:rPr>
        <w:t>";</w:t>
      </w:r>
    </w:p>
    <w:p w:rsidR="00A453A3" w:rsidRPr="00F37BA5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>б) задача 2 "Обеспечение эффективного выполнения администрацией</w:t>
      </w:r>
      <w:r>
        <w:rPr>
          <w:rFonts w:ascii="Times New Roman" w:hAnsi="Times New Roman"/>
        </w:rPr>
        <w:t xml:space="preserve"> поселения </w:t>
      </w:r>
      <w:r w:rsidRPr="00F37BA5">
        <w:rPr>
          <w:rFonts w:ascii="Times New Roman" w:hAnsi="Times New Roman"/>
        </w:rPr>
        <w:t>возложенных на нее функций";</w:t>
      </w:r>
    </w:p>
    <w:p w:rsidR="00A453A3" w:rsidRPr="00F37BA5" w:rsidRDefault="00A453A3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в) задача 3 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</w:rPr>
        <w:t>поселения</w:t>
      </w:r>
      <w:r w:rsidRPr="00F37BA5">
        <w:rPr>
          <w:rFonts w:ascii="Times New Roman" w:hAnsi="Times New Roman"/>
        </w:rPr>
        <w:t>».</w:t>
      </w:r>
    </w:p>
    <w:p w:rsidR="00A453A3" w:rsidRPr="00F37BA5" w:rsidRDefault="00A453A3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г) задача 4 «Улучшение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F37BA5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A453A3" w:rsidRPr="00F37BA5" w:rsidRDefault="00A453A3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д) задача 5 «Улучшение социальной поддержки старшего поколения в </w:t>
      </w:r>
      <w:r>
        <w:rPr>
          <w:rFonts w:ascii="Times New Roman" w:hAnsi="Times New Roman"/>
        </w:rPr>
        <w:t>поселении»</w:t>
      </w:r>
      <w:r w:rsidRPr="00F37BA5">
        <w:rPr>
          <w:rFonts w:ascii="Times New Roman" w:hAnsi="Times New Roman"/>
        </w:rPr>
        <w:t>.</w:t>
      </w:r>
    </w:p>
    <w:p w:rsidR="00A453A3" w:rsidRDefault="00A453A3" w:rsidP="00C53DBE">
      <w:pPr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е) задача 6 «Финансовое обеспечение реализации переданных органам местного самоуправления поселений государственных полномочий»</w:t>
      </w:r>
      <w:r>
        <w:rPr>
          <w:rFonts w:ascii="Times New Roman" w:hAnsi="Times New Roman"/>
        </w:rPr>
        <w:t>.</w:t>
      </w:r>
    </w:p>
    <w:p w:rsidR="00A453A3" w:rsidRPr="00655E8C" w:rsidRDefault="00A453A3" w:rsidP="00C53DBE">
      <w:pPr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17. Решение задачи 1 "Развитие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" оценивается с помощью следующих показателей:</w:t>
      </w:r>
    </w:p>
    <w:p w:rsidR="00A453A3" w:rsidRPr="00655E8C" w:rsidRDefault="00A453A3" w:rsidP="00264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численность муниципальных  служащих</w:t>
      </w:r>
      <w:r>
        <w:rPr>
          <w:rFonts w:ascii="Times New Roman" w:hAnsi="Times New Roman"/>
        </w:rPr>
        <w:t>,</w:t>
      </w:r>
      <w:r w:rsidRPr="0026459A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повышавших професси</w:t>
      </w:r>
      <w:r>
        <w:rPr>
          <w:rFonts w:ascii="Times New Roman" w:hAnsi="Times New Roman"/>
        </w:rPr>
        <w:t>ональный уровень в течение года;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доля муниципальных служащих, повышавших профессиональный уровень в течение года.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453A3" w:rsidRPr="00655E8C" w:rsidRDefault="00A453A3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18. Решение задачи 2 «</w:t>
      </w:r>
      <w:r>
        <w:rPr>
          <w:rFonts w:ascii="Times New Roman" w:hAnsi="Times New Roman"/>
        </w:rPr>
        <w:t>О</w:t>
      </w:r>
      <w:r w:rsidRPr="00655E8C">
        <w:rPr>
          <w:rFonts w:ascii="Times New Roman" w:hAnsi="Times New Roman"/>
        </w:rPr>
        <w:t xml:space="preserve">беспечение эффективного выполнения администрацией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возложенных на нее функций  оценивается с помощью следующих показателей:</w:t>
      </w:r>
    </w:p>
    <w:p w:rsidR="00A453A3" w:rsidRPr="00655E8C" w:rsidRDefault="00A453A3" w:rsidP="00123C8F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уровень обеспечения краткосрочной и долгосрочной сбалансированности и стабильности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A453A3" w:rsidRPr="00655E8C" w:rsidRDefault="00A453A3" w:rsidP="00123C8F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б) уровень эффективности системы межбюджетных отношений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;</w:t>
      </w:r>
    </w:p>
    <w:p w:rsidR="00A453A3" w:rsidRPr="00655E8C" w:rsidRDefault="00A453A3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19. Решение задачи 3  </w:t>
      </w:r>
      <w:r w:rsidRPr="00655E8C">
        <w:rPr>
          <w:rFonts w:ascii="Times New Roman" w:hAnsi="Times New Roman"/>
          <w:bCs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bCs/>
        </w:rPr>
        <w:t>поселения</w:t>
      </w:r>
      <w:r w:rsidRPr="00655E8C">
        <w:rPr>
          <w:rFonts w:ascii="Times New Roman" w:hAnsi="Times New Roman"/>
          <w:bCs/>
        </w:rPr>
        <w:t>»</w:t>
      </w:r>
      <w:r w:rsidRPr="00655E8C">
        <w:rPr>
          <w:rFonts w:ascii="Times New Roman" w:hAnsi="Times New Roman"/>
        </w:rPr>
        <w:t xml:space="preserve"> оценивается с помощью следующего показателя:</w:t>
      </w:r>
    </w:p>
    <w:p w:rsidR="00A453A3" w:rsidRPr="00655E8C" w:rsidRDefault="00A453A3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а) уровень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</w:r>
    </w:p>
    <w:p w:rsidR="00A453A3" w:rsidRPr="00655E8C" w:rsidRDefault="00A453A3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A453A3" w:rsidRPr="00655E8C" w:rsidRDefault="00A453A3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55E8C">
        <w:rPr>
          <w:rFonts w:ascii="Times New Roman" w:hAnsi="Times New Roman"/>
        </w:rPr>
        <w:t xml:space="preserve">20. Решение задачи 4 </w:t>
      </w:r>
      <w:r w:rsidRPr="00655E8C">
        <w:rPr>
          <w:rFonts w:ascii="Times New Roman" w:hAnsi="Times New Roman"/>
          <w:bCs/>
        </w:rPr>
        <w:t>«</w:t>
      </w:r>
      <w:r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  <w:bCs/>
        </w:rPr>
        <w:t>» оценивается с помощью следующего показателя:</w:t>
      </w:r>
    </w:p>
    <w:p w:rsidR="00A453A3" w:rsidRPr="00655E8C" w:rsidRDefault="00A453A3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уровень удовлетворенности населения  организацией  проведения спортивно-массовых мероприятий, направленных на физическое воспитание детей, подростков, молодежи и взрослого населения</w:t>
      </w:r>
      <w:r>
        <w:rPr>
          <w:rFonts w:ascii="Times New Roman" w:hAnsi="Times New Roman"/>
        </w:rPr>
        <w:t xml:space="preserve">. </w:t>
      </w:r>
      <w:r w:rsidRPr="00655E8C">
        <w:rPr>
          <w:rFonts w:ascii="Times New Roman" w:hAnsi="Times New Roman"/>
        </w:rPr>
        <w:t xml:space="preserve"> </w:t>
      </w:r>
    </w:p>
    <w:p w:rsidR="00A453A3" w:rsidRPr="00655E8C" w:rsidRDefault="00A453A3" w:rsidP="00835D35">
      <w:pPr>
        <w:pStyle w:val="NoSpacing"/>
        <w:rPr>
          <w:rFonts w:ascii="Times New Roman" w:hAnsi="Times New Roman"/>
        </w:rPr>
      </w:pPr>
    </w:p>
    <w:p w:rsidR="00A453A3" w:rsidRPr="00655E8C" w:rsidRDefault="00A453A3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21. Решение задачи 5 «</w:t>
      </w:r>
      <w:r w:rsidRPr="00F37BA5">
        <w:rPr>
          <w:rFonts w:ascii="Times New Roman" w:hAnsi="Times New Roman"/>
        </w:rPr>
        <w:t xml:space="preserve">Улучшение социальной поддержки старшего поколения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оценивается следующими показателями:</w:t>
      </w:r>
    </w:p>
    <w:p w:rsidR="00A453A3" w:rsidRPr="00655E8C" w:rsidRDefault="00A453A3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а) повышение уровня и качества жизни населения через предоставление социальных выплат;</w:t>
      </w:r>
    </w:p>
    <w:p w:rsidR="00A453A3" w:rsidRPr="00655E8C" w:rsidRDefault="00A453A3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б) количество граждан, получающих социальные выплаты;</w:t>
      </w:r>
    </w:p>
    <w:p w:rsidR="00A453A3" w:rsidRPr="00655E8C" w:rsidRDefault="00A453A3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в) количество граждан, получающие иные меры социальной поддержки.</w:t>
      </w:r>
    </w:p>
    <w:p w:rsidR="00A453A3" w:rsidRPr="00655E8C" w:rsidRDefault="00A453A3" w:rsidP="00835D35">
      <w:pPr>
        <w:pStyle w:val="NoSpacing"/>
        <w:rPr>
          <w:rFonts w:ascii="Times New Roman" w:hAnsi="Times New Roman"/>
        </w:rPr>
      </w:pPr>
    </w:p>
    <w:p w:rsidR="00A453A3" w:rsidRPr="00655E8C" w:rsidRDefault="00A453A3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22. Решение задачи 6 «Финансовое обеспечение реализации переданных органам местного самоуправления посел</w:t>
      </w:r>
      <w:r>
        <w:rPr>
          <w:rFonts w:ascii="Times New Roman" w:hAnsi="Times New Roman"/>
        </w:rPr>
        <w:t xml:space="preserve">ений государственных полномочий» </w:t>
      </w:r>
      <w:r w:rsidRPr="00655E8C">
        <w:rPr>
          <w:rFonts w:ascii="Times New Roman" w:hAnsi="Times New Roman"/>
        </w:rPr>
        <w:t>характеризуется следующим показателем:</w:t>
      </w:r>
    </w:p>
    <w:p w:rsidR="00A453A3" w:rsidRDefault="00A453A3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а) финансовое обеспечение реализации переданных органам местного самоуправления поселения государственных полномочий по первичному воинскому учету на территориях, где отсутствуют военные комиссариаты, закреплены Федеральным законом от 28.03.1998 № 53-ФЗ «О воинской обязанности и военной службе» и регулируются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</w:t>
      </w:r>
      <w:r>
        <w:rPr>
          <w:rFonts w:ascii="Times New Roman" w:hAnsi="Times New Roman"/>
        </w:rPr>
        <w:t>;</w:t>
      </w:r>
    </w:p>
    <w:p w:rsidR="00A453A3" w:rsidRPr="00655E8C" w:rsidRDefault="00A453A3" w:rsidP="00E7003A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б) </w:t>
      </w:r>
      <w:r w:rsidRPr="00655E8C">
        <w:rPr>
          <w:rFonts w:ascii="Times New Roman" w:hAnsi="Times New Roman"/>
        </w:rPr>
        <w:t>финансовое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</w:t>
      </w:r>
      <w:r>
        <w:rPr>
          <w:rFonts w:ascii="Times New Roman" w:hAnsi="Times New Roman"/>
        </w:rPr>
        <w:t>.</w:t>
      </w:r>
    </w:p>
    <w:p w:rsidR="00A453A3" w:rsidRPr="00655E8C" w:rsidRDefault="00A453A3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23. Значения показателей задач </w:t>
      </w:r>
      <w:hyperlink w:anchor="Par2683" w:history="1">
        <w:r w:rsidRPr="00655E8C">
          <w:rPr>
            <w:rFonts w:ascii="Times New Roman" w:hAnsi="Times New Roman"/>
          </w:rPr>
          <w:t>подпрограммы</w:t>
        </w:r>
      </w:hyperlink>
      <w:r w:rsidRPr="00655E8C">
        <w:rPr>
          <w:rFonts w:ascii="Times New Roman" w:hAnsi="Times New Roman"/>
        </w:rPr>
        <w:t xml:space="preserve"> 1 "Создание условий для эффективного функционирования исполнительного органа местного самоуправления - администрации </w:t>
      </w:r>
      <w:r>
        <w:rPr>
          <w:rFonts w:ascii="Times New Roman" w:hAnsi="Times New Roman"/>
        </w:rPr>
        <w:t xml:space="preserve">Шараповского сельского поселения Западнодвинского района Тверской области </w:t>
      </w:r>
      <w:r w:rsidRPr="00655E8C">
        <w:rPr>
          <w:rFonts w:ascii="Times New Roman" w:hAnsi="Times New Roman"/>
        </w:rPr>
        <w:t>" по годам реализации муниципальной  программы приведены в приложении 1 к настоящей муниципальной программе.</w:t>
      </w:r>
    </w:p>
    <w:p w:rsidR="00A453A3" w:rsidRPr="00655E8C" w:rsidRDefault="00A453A3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3" w:name="Par588"/>
      <w:bookmarkEnd w:id="13"/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Глава 2. Мероприятия подпрограммы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4" w:name="Par590"/>
      <w:bookmarkEnd w:id="14"/>
      <w:r w:rsidRPr="00655E8C">
        <w:rPr>
          <w:rFonts w:ascii="Times New Roman" w:hAnsi="Times New Roman"/>
        </w:rPr>
        <w:t xml:space="preserve">24. Решение задачи 1 "Развитие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" осуществляется посредством выполнения следующих административных мероприятий подпрограммы 1 "</w:t>
      </w:r>
    </w:p>
    <w:p w:rsidR="00A453A3" w:rsidRPr="00655E8C" w:rsidRDefault="00A453A3" w:rsidP="0095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административное мероприятие "Своевременное замещение должностей муниципальной службы</w:t>
      </w:r>
      <w:r>
        <w:rPr>
          <w:rFonts w:ascii="Times New Roman" w:hAnsi="Times New Roman"/>
        </w:rPr>
        <w:t xml:space="preserve"> поселения</w:t>
      </w:r>
      <w:r w:rsidRPr="00655E8C">
        <w:rPr>
          <w:rFonts w:ascii="Times New Roman" w:hAnsi="Times New Roman"/>
        </w:rPr>
        <w:t xml:space="preserve"> ";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</w:t>
      </w:r>
      <w:r w:rsidRPr="00655E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655E8C">
        <w:rPr>
          <w:rFonts w:ascii="Times New Roman" w:hAnsi="Times New Roman"/>
        </w:rPr>
        <w:t>рофессиональная переподготовка и повышение квалификации муниципальных служащих.</w:t>
      </w:r>
    </w:p>
    <w:p w:rsidR="00A453A3" w:rsidRPr="00655E8C" w:rsidRDefault="00A453A3" w:rsidP="00E9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25. Реш</w:t>
      </w:r>
      <w:r>
        <w:rPr>
          <w:rFonts w:ascii="Times New Roman" w:hAnsi="Times New Roman"/>
        </w:rPr>
        <w:t>ение задачи 2 «О</w:t>
      </w:r>
      <w:r w:rsidRPr="00655E8C">
        <w:rPr>
          <w:rFonts w:ascii="Times New Roman" w:hAnsi="Times New Roman"/>
        </w:rPr>
        <w:t xml:space="preserve">беспечение эффективного выполнения </w:t>
      </w:r>
      <w:r>
        <w:rPr>
          <w:rFonts w:ascii="Times New Roman" w:hAnsi="Times New Roman"/>
        </w:rPr>
        <w:t>администрацией поселения</w:t>
      </w:r>
      <w:r w:rsidRPr="00655E8C">
        <w:rPr>
          <w:rFonts w:ascii="Times New Roman" w:hAnsi="Times New Roman"/>
        </w:rPr>
        <w:t>, возложенных на нее функций» достигаются следующими мероприятиями:</w:t>
      </w:r>
    </w:p>
    <w:p w:rsidR="00A453A3" w:rsidRPr="00655E8C" w:rsidRDefault="00A453A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административное мероприятие «Совершенствование муниципальной налоговой политики и мобилизации доходного  потенциала поселения»;</w:t>
      </w:r>
    </w:p>
    <w:p w:rsidR="00A453A3" w:rsidRPr="00655E8C" w:rsidRDefault="00A453A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 доля налоговых и неналоговых доходов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общем объеме доходов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(без учета субвенций);</w:t>
      </w:r>
    </w:p>
    <w:p w:rsidR="00A453A3" w:rsidRPr="00655E8C" w:rsidRDefault="00A453A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б) мероприятие «Осуществление  мероприятий по передачи полномочий бюджету муниципального образования Западнодвинский район Тверской области из  бюджета поселения 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органов местного самоуправления»;</w:t>
      </w:r>
    </w:p>
    <w:p w:rsidR="00A453A3" w:rsidRPr="00655E8C" w:rsidRDefault="00A453A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доля затрат на содержание органов местного самоуправления поселения в общем объеме расходов  бюджета;</w:t>
      </w:r>
    </w:p>
    <w:p w:rsidR="00A453A3" w:rsidRPr="00655E8C" w:rsidRDefault="00A453A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в)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на осуществление передачи полномочий по решению вопросов местного значения в границах Поселения в области дорожного фонда»</w:t>
      </w:r>
    </w:p>
    <w:p w:rsidR="00A453A3" w:rsidRPr="00655E8C" w:rsidRDefault="00A453A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протяженность до</w:t>
      </w:r>
      <w:r>
        <w:rPr>
          <w:rFonts w:ascii="Times New Roman" w:hAnsi="Times New Roman"/>
        </w:rPr>
        <w:t>рог местного значения Поселения;</w:t>
      </w:r>
    </w:p>
    <w:p w:rsidR="00A453A3" w:rsidRPr="00655E8C" w:rsidRDefault="00A453A3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г)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отрасли «Культура»;</w:t>
      </w:r>
    </w:p>
    <w:p w:rsidR="00A453A3" w:rsidRPr="00655E8C" w:rsidRDefault="00A453A3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учреждений культуры в поселении.</w:t>
      </w:r>
    </w:p>
    <w:p w:rsidR="00A453A3" w:rsidRPr="00655E8C" w:rsidRDefault="00A453A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</w:t>
      </w:r>
    </w:p>
    <w:p w:rsidR="00A453A3" w:rsidRPr="00655E8C" w:rsidRDefault="00A453A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26. Решение задачи 3 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» достигаются следующими мероприятиями:</w:t>
      </w:r>
    </w:p>
    <w:p w:rsidR="00A453A3" w:rsidRPr="00655E8C" w:rsidRDefault="00A453A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мероприятие «Осуществление  защиты населения и территорий поселений от чрезвычайных ситуаций»;</w:t>
      </w:r>
    </w:p>
    <w:p w:rsidR="00A453A3" w:rsidRPr="00655E8C" w:rsidRDefault="00A453A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опахивание территории  поселения в пожароопасный период;</w:t>
      </w:r>
    </w:p>
    <w:p w:rsidR="00A453A3" w:rsidRPr="00655E8C" w:rsidRDefault="00A453A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б) мероприятие «Обеспечение первичных мер пожарной безопасности в границах населенных пунктах»;</w:t>
      </w:r>
    </w:p>
    <w:p w:rsidR="00A453A3" w:rsidRPr="00655E8C" w:rsidRDefault="00A453A3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показатели: </w:t>
      </w:r>
    </w:p>
    <w:p w:rsidR="00A453A3" w:rsidRPr="00655E8C" w:rsidRDefault="00A453A3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наличие пожарных водоемов в населенных пунктах поселения;</w:t>
      </w:r>
    </w:p>
    <w:p w:rsidR="00A453A3" w:rsidRPr="00655E8C" w:rsidRDefault="00A453A3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количество добровольных пожарных, принимавших участие в мероприятиях по тушению пожаров; </w:t>
      </w:r>
    </w:p>
    <w:p w:rsidR="00A453A3" w:rsidRPr="00655E8C" w:rsidRDefault="00A453A3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в) мероприятие «Обеспечение деятельности структурного  подразделения</w:t>
      </w:r>
      <w:r>
        <w:rPr>
          <w:rFonts w:ascii="Times New Roman" w:hAnsi="Times New Roman"/>
        </w:rPr>
        <w:t xml:space="preserve"> (П</w:t>
      </w:r>
      <w:r w:rsidRPr="00655E8C">
        <w:rPr>
          <w:rFonts w:ascii="Times New Roman" w:hAnsi="Times New Roman"/>
        </w:rPr>
        <w:t xml:space="preserve">ожарная команда) 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A453A3" w:rsidRPr="00655E8C" w:rsidRDefault="00A453A3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выездов подразделения на тушение пожаров.</w:t>
      </w:r>
    </w:p>
    <w:p w:rsidR="00A453A3" w:rsidRPr="00655E8C" w:rsidRDefault="00A453A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</w:p>
    <w:p w:rsidR="00A453A3" w:rsidRPr="00655E8C" w:rsidRDefault="00A453A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27. Решение задач 4</w:t>
      </w:r>
      <w:r>
        <w:rPr>
          <w:rFonts w:ascii="Times New Roman" w:hAnsi="Times New Roman"/>
        </w:rPr>
        <w:t xml:space="preserve"> «</w:t>
      </w:r>
      <w:r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» оцениваются следующими мероприятиями:</w:t>
      </w:r>
    </w:p>
    <w:p w:rsidR="00A453A3" w:rsidRPr="00655E8C" w:rsidRDefault="00A453A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а)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мероприятие «Организация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муниципального календарного плана»;</w:t>
      </w:r>
    </w:p>
    <w:p w:rsidR="00A453A3" w:rsidRPr="00655E8C" w:rsidRDefault="00A453A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показатели:</w:t>
      </w:r>
    </w:p>
    <w:p w:rsidR="00A453A3" w:rsidRPr="00655E8C" w:rsidRDefault="00A453A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участников спортивно-массовых мероприятий и соревнований;</w:t>
      </w:r>
    </w:p>
    <w:p w:rsidR="00A453A3" w:rsidRPr="00655E8C" w:rsidRDefault="00A453A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спортивно-массовых мероприятий;</w:t>
      </w:r>
    </w:p>
    <w:p w:rsidR="00A453A3" w:rsidRPr="00655E8C" w:rsidRDefault="00A453A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28. Решение задачи 5 «</w:t>
      </w:r>
      <w:r w:rsidRPr="00F37BA5">
        <w:rPr>
          <w:rFonts w:ascii="Times New Roman" w:hAnsi="Times New Roman"/>
        </w:rPr>
        <w:t xml:space="preserve">Улучшение социальной поддержки старшего поколения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достигается следующими мероприятиями:</w:t>
      </w:r>
    </w:p>
    <w:p w:rsidR="00A453A3" w:rsidRPr="00655E8C" w:rsidRDefault="00A453A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мероприятие «Выплата ежемесячной доплаты к государственной пенсии лицам, замещающим муниципальные должности и должности муниципальной службы Западнодвинского района Тверской области»;</w:t>
      </w:r>
    </w:p>
    <w:p w:rsidR="00A453A3" w:rsidRPr="00655E8C" w:rsidRDefault="00A453A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количество граждан, получающих социальные выплаты;</w:t>
      </w:r>
    </w:p>
    <w:p w:rsidR="00A453A3" w:rsidRPr="00655E8C" w:rsidRDefault="00A453A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29. Решение задачи 6 «Финансовое обеспечение реализации переданных органам местного самоуправления поселений государственных полномочий по первичному воинскому учету на территориях, где отсутствуют военные комиссариаты»: достигаются следующими мероприятиями:</w:t>
      </w:r>
    </w:p>
    <w:p w:rsidR="00A453A3" w:rsidRPr="00655E8C" w:rsidRDefault="00A453A3" w:rsidP="00F37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а) м</w:t>
      </w:r>
      <w:r w:rsidRPr="00655E8C">
        <w:rPr>
          <w:rFonts w:ascii="Times New Roman" w:hAnsi="Times New Roman"/>
        </w:rPr>
        <w:t>ероприятие «Предоставление субвенции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отсутствуют военные комиссариаты из федерального бюджета;</w:t>
      </w:r>
    </w:p>
    <w:p w:rsidR="00A453A3" w:rsidRDefault="00A453A3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количество ставок специалистов в поселении, </w:t>
      </w:r>
      <w:r>
        <w:rPr>
          <w:rFonts w:ascii="Times New Roman" w:hAnsi="Times New Roman"/>
        </w:rPr>
        <w:t xml:space="preserve">занимающихся данным полномочием;       </w:t>
      </w:r>
    </w:p>
    <w:p w:rsidR="00A453A3" w:rsidRDefault="00A453A3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б) </w:t>
      </w:r>
      <w:r w:rsidRPr="00655E8C">
        <w:rPr>
          <w:rFonts w:ascii="Times New Roman" w:hAnsi="Times New Roman"/>
        </w:rPr>
        <w:t>финансовое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</w:t>
      </w:r>
      <w:r>
        <w:rPr>
          <w:rFonts w:ascii="Times New Roman" w:hAnsi="Times New Roman"/>
        </w:rPr>
        <w:t>;</w:t>
      </w:r>
    </w:p>
    <w:p w:rsidR="00A453A3" w:rsidRPr="00655E8C" w:rsidRDefault="00A453A3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количество мероприятий по административным правонарушениям.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5" w:name="Par605"/>
      <w:bookmarkEnd w:id="15"/>
      <w:r w:rsidRPr="00655E8C">
        <w:rPr>
          <w:rFonts w:ascii="Times New Roman" w:hAnsi="Times New Roman"/>
        </w:rPr>
        <w:t>Глава 3. Объем финансовых ресурсов,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необходимый для реализации подпрограммы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30. Общий объем бюджетных ассигнований, выделенный на реализацию подпрограммы 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 органа местного самоуправления – администрации  </w:t>
      </w:r>
      <w:r>
        <w:rPr>
          <w:rFonts w:ascii="Times New Roman" w:hAnsi="Times New Roman"/>
        </w:rPr>
        <w:t>Шараповского сельского поселения Западнодвинского района Тверской области</w:t>
      </w:r>
      <w:r w:rsidRPr="00655E8C">
        <w:rPr>
          <w:rFonts w:ascii="Times New Roman" w:hAnsi="Times New Roman"/>
        </w:rPr>
        <w:t xml:space="preserve"> ", составляет  </w:t>
      </w:r>
      <w:r>
        <w:rPr>
          <w:rFonts w:ascii="Times New Roman" w:hAnsi="Times New Roman"/>
        </w:rPr>
        <w:t>10009,67</w:t>
      </w:r>
      <w:r w:rsidRPr="00655E8C">
        <w:rPr>
          <w:rFonts w:ascii="Times New Roman" w:hAnsi="Times New Roman"/>
        </w:rPr>
        <w:t>тыс. руб.</w:t>
      </w:r>
    </w:p>
    <w:p w:rsidR="00A453A3" w:rsidRPr="00655E8C" w:rsidRDefault="00A453A3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655E8C">
        <w:rPr>
          <w:rFonts w:ascii="Times New Roman" w:hAnsi="Times New Roman"/>
        </w:rPr>
        <w:t xml:space="preserve">Объем бюджетных ассигнований, выделенный на реализацию подпрограммы 1,  по годам реализации муниципальной программы в разрезе задач приведен в </w:t>
      </w:r>
      <w:hyperlink w:anchor="Par611" w:history="1">
        <w:r w:rsidRPr="00655E8C">
          <w:rPr>
            <w:rFonts w:ascii="Times New Roman" w:hAnsi="Times New Roman"/>
            <w:color w:val="000000"/>
          </w:rPr>
          <w:t>таблице</w:t>
        </w:r>
      </w:hyperlink>
      <w:r w:rsidRPr="00655E8C">
        <w:rPr>
          <w:rFonts w:ascii="Times New Roman" w:hAnsi="Times New Roman"/>
          <w:color w:val="000000"/>
        </w:rPr>
        <w:t xml:space="preserve"> 1</w:t>
      </w:r>
    </w:p>
    <w:p w:rsidR="00A453A3" w:rsidRPr="00655E8C" w:rsidRDefault="00A453A3" w:rsidP="00F96314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</w:rPr>
      </w:pPr>
      <w:bookmarkStart w:id="16" w:name="Par611"/>
      <w:bookmarkEnd w:id="16"/>
    </w:p>
    <w:p w:rsidR="00A453A3" w:rsidRPr="00655E8C" w:rsidRDefault="00A453A3" w:rsidP="0046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8"/>
        <w:gridCol w:w="1199"/>
        <w:gridCol w:w="1100"/>
        <w:gridCol w:w="1050"/>
        <w:gridCol w:w="1161"/>
        <w:gridCol w:w="1100"/>
      </w:tblGrid>
      <w:tr w:rsidR="00A453A3" w:rsidRPr="00655E8C" w:rsidTr="00721651">
        <w:trPr>
          <w:trHeight w:val="638"/>
        </w:trPr>
        <w:tc>
          <w:tcPr>
            <w:tcW w:w="4508" w:type="dxa"/>
            <w:vMerge w:val="restart"/>
            <w:vAlign w:val="center"/>
          </w:tcPr>
          <w:p w:rsidR="00A453A3" w:rsidRPr="00655E8C" w:rsidRDefault="00A453A3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4510" w:type="dxa"/>
            <w:gridSpan w:val="4"/>
            <w:tcBorders>
              <w:right w:val="single" w:sz="4" w:space="0" w:color="auto"/>
            </w:tcBorders>
            <w:vAlign w:val="center"/>
          </w:tcPr>
          <w:p w:rsidR="00A453A3" w:rsidRPr="00655E8C" w:rsidRDefault="00A453A3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Объем бюджетных ассигнований, выделенных на реализацию подпрограммы «</w:t>
            </w:r>
            <w:r>
              <w:rPr>
                <w:rFonts w:ascii="Times New Roman" w:hAnsi="Times New Roman"/>
              </w:rPr>
              <w:t>Создание условий для э</w:t>
            </w:r>
            <w:r w:rsidRPr="00655E8C">
              <w:rPr>
                <w:rFonts w:ascii="Times New Roman" w:hAnsi="Times New Roman"/>
              </w:rPr>
              <w:t>ффективно</w:t>
            </w:r>
            <w:r>
              <w:rPr>
                <w:rFonts w:ascii="Times New Roman" w:hAnsi="Times New Roman"/>
              </w:rPr>
              <w:t>го</w:t>
            </w:r>
            <w:r w:rsidRPr="00655E8C">
              <w:rPr>
                <w:rFonts w:ascii="Times New Roman" w:hAnsi="Times New Roman"/>
              </w:rPr>
              <w:t xml:space="preserve"> функционировани</w:t>
            </w:r>
            <w:r>
              <w:rPr>
                <w:rFonts w:ascii="Times New Roman" w:hAnsi="Times New Roman"/>
              </w:rPr>
              <w:t>я</w:t>
            </w:r>
            <w:r w:rsidRPr="00655E8C">
              <w:rPr>
                <w:rFonts w:ascii="Times New Roman" w:hAnsi="Times New Roman"/>
              </w:rPr>
              <w:t xml:space="preserve"> исполнительного органа местного самоуправления - администрации </w:t>
            </w:r>
            <w:r>
              <w:rPr>
                <w:rFonts w:ascii="Times New Roman" w:hAnsi="Times New Roman"/>
              </w:rPr>
              <w:t>поселения</w:t>
            </w:r>
            <w:r w:rsidRPr="00655E8C">
              <w:rPr>
                <w:rFonts w:ascii="Times New Roman" w:hAnsi="Times New Roman"/>
              </w:rPr>
              <w:t>»                 в разрезе сроков реализации муниципальной программы</w:t>
            </w:r>
          </w:p>
        </w:tc>
        <w:tc>
          <w:tcPr>
            <w:tcW w:w="1100" w:type="dxa"/>
            <w:tcBorders>
              <w:left w:val="single" w:sz="4" w:space="0" w:color="auto"/>
              <w:bottom w:val="nil"/>
            </w:tcBorders>
            <w:vAlign w:val="center"/>
          </w:tcPr>
          <w:p w:rsidR="00A453A3" w:rsidRPr="00655E8C" w:rsidRDefault="00A453A3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Всего,                           тыс. руб.</w:t>
            </w:r>
          </w:p>
        </w:tc>
      </w:tr>
      <w:tr w:rsidR="00A453A3" w:rsidRPr="00655E8C" w:rsidTr="00721651">
        <w:tc>
          <w:tcPr>
            <w:tcW w:w="4508" w:type="dxa"/>
            <w:vMerge/>
          </w:tcPr>
          <w:p w:rsidR="00A453A3" w:rsidRPr="00655E8C" w:rsidRDefault="00A453A3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9" w:type="dxa"/>
            <w:vAlign w:val="center"/>
          </w:tcPr>
          <w:p w:rsidR="00A453A3" w:rsidRPr="00655E8C" w:rsidRDefault="00A453A3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2015 год</w:t>
            </w:r>
          </w:p>
        </w:tc>
        <w:tc>
          <w:tcPr>
            <w:tcW w:w="1100" w:type="dxa"/>
            <w:vAlign w:val="center"/>
          </w:tcPr>
          <w:p w:rsidR="00A453A3" w:rsidRPr="00655E8C" w:rsidRDefault="00A453A3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2016 год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A453A3" w:rsidRPr="00655E8C" w:rsidRDefault="00A453A3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53A3" w:rsidRPr="00655E8C" w:rsidRDefault="00A453A3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2017 год</w:t>
            </w:r>
          </w:p>
          <w:p w:rsidR="00A453A3" w:rsidRPr="00655E8C" w:rsidRDefault="00A453A3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453A3" w:rsidRPr="00655E8C" w:rsidRDefault="00A453A3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A453A3" w:rsidRPr="00655E8C" w:rsidRDefault="00A453A3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53A3" w:rsidRPr="00655E8C" w:rsidTr="00721651">
        <w:tc>
          <w:tcPr>
            <w:tcW w:w="4508" w:type="dxa"/>
          </w:tcPr>
          <w:p w:rsidR="00A453A3" w:rsidRPr="00655E8C" w:rsidRDefault="00A453A3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1</w:t>
            </w:r>
            <w:r>
              <w:rPr>
                <w:rFonts w:ascii="Times New Roman" w:hAnsi="Times New Roman"/>
              </w:rPr>
              <w:t xml:space="preserve"> </w:t>
            </w:r>
            <w:r w:rsidRPr="00655E8C">
              <w:rPr>
                <w:rFonts w:ascii="Times New Roman" w:hAnsi="Times New Roman"/>
              </w:rPr>
              <w:t xml:space="preserve">Развитие кадрового потенциала администрации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199" w:type="dxa"/>
            <w:vAlign w:val="center"/>
          </w:tcPr>
          <w:p w:rsidR="00A453A3" w:rsidRPr="00655E8C" w:rsidRDefault="00A453A3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0" w:type="dxa"/>
            <w:vAlign w:val="center"/>
          </w:tcPr>
          <w:p w:rsidR="00A453A3" w:rsidRPr="00655E8C" w:rsidRDefault="00A453A3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A453A3" w:rsidRPr="00655E8C" w:rsidRDefault="00A453A3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453A3" w:rsidRPr="00655E8C" w:rsidRDefault="00A453A3" w:rsidP="0072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center"/>
          </w:tcPr>
          <w:p w:rsidR="00A453A3" w:rsidRPr="00655E8C" w:rsidRDefault="00A453A3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53A3" w:rsidRPr="00655E8C" w:rsidTr="00721651">
        <w:tc>
          <w:tcPr>
            <w:tcW w:w="4508" w:type="dxa"/>
          </w:tcPr>
          <w:p w:rsidR="00A453A3" w:rsidRPr="00655E8C" w:rsidRDefault="00A453A3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2</w:t>
            </w:r>
            <w:r>
              <w:rPr>
                <w:rFonts w:ascii="Times New Roman" w:hAnsi="Times New Roman"/>
              </w:rPr>
              <w:t xml:space="preserve"> О</w:t>
            </w:r>
            <w:r w:rsidRPr="00655E8C">
              <w:rPr>
                <w:rFonts w:ascii="Times New Roman" w:hAnsi="Times New Roman"/>
              </w:rPr>
              <w:t xml:space="preserve">беспечение эффективного выполнения администрацией </w:t>
            </w:r>
            <w:r>
              <w:rPr>
                <w:rFonts w:ascii="Times New Roman" w:hAnsi="Times New Roman"/>
              </w:rPr>
              <w:t>поселения</w:t>
            </w:r>
            <w:r w:rsidRPr="00655E8C">
              <w:rPr>
                <w:rFonts w:ascii="Times New Roman" w:hAnsi="Times New Roman"/>
              </w:rPr>
              <w:t xml:space="preserve"> возложенных на нее функций</w:t>
            </w:r>
          </w:p>
        </w:tc>
        <w:tc>
          <w:tcPr>
            <w:tcW w:w="1199" w:type="dxa"/>
            <w:vAlign w:val="center"/>
          </w:tcPr>
          <w:p w:rsidR="00A453A3" w:rsidRPr="00655E8C" w:rsidRDefault="00A453A3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2266,80</w:t>
            </w:r>
          </w:p>
        </w:tc>
        <w:tc>
          <w:tcPr>
            <w:tcW w:w="1100" w:type="dxa"/>
            <w:vAlign w:val="center"/>
          </w:tcPr>
          <w:p w:rsidR="00A453A3" w:rsidRPr="0064340B" w:rsidRDefault="00A453A3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2436,02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A453A3" w:rsidRPr="00655E8C" w:rsidRDefault="00A453A3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1753,7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453A3" w:rsidRPr="00655E8C" w:rsidRDefault="00A453A3" w:rsidP="00CF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1753,7</w:t>
            </w:r>
          </w:p>
        </w:tc>
        <w:tc>
          <w:tcPr>
            <w:tcW w:w="1100" w:type="dxa"/>
            <w:vAlign w:val="center"/>
          </w:tcPr>
          <w:p w:rsidR="00A453A3" w:rsidRPr="00655E8C" w:rsidRDefault="00A453A3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8210,22</w:t>
            </w:r>
          </w:p>
        </w:tc>
      </w:tr>
      <w:tr w:rsidR="00A453A3" w:rsidRPr="00655E8C" w:rsidTr="00721651">
        <w:tc>
          <w:tcPr>
            <w:tcW w:w="4508" w:type="dxa"/>
          </w:tcPr>
          <w:p w:rsidR="00A453A3" w:rsidRPr="00655E8C" w:rsidRDefault="00A453A3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3</w:t>
            </w:r>
            <w:r w:rsidRPr="00655E8C">
              <w:rPr>
                <w:rFonts w:ascii="Times New Roman" w:hAnsi="Times New Roman"/>
              </w:rPr>
              <w:t xml:space="preserve">  Обеспечение деятельности по предупреждению и ликвидации чрезвычайных ситуаций и обеспечению пожарной безопасности в </w:t>
            </w:r>
            <w:r>
              <w:rPr>
                <w:rFonts w:ascii="Times New Roman" w:hAnsi="Times New Roman"/>
              </w:rPr>
              <w:t>поселении</w:t>
            </w:r>
          </w:p>
        </w:tc>
        <w:tc>
          <w:tcPr>
            <w:tcW w:w="1199" w:type="dxa"/>
            <w:vAlign w:val="center"/>
          </w:tcPr>
          <w:p w:rsidR="00A453A3" w:rsidRPr="00655E8C" w:rsidRDefault="00A453A3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454,08</w:t>
            </w:r>
          </w:p>
        </w:tc>
        <w:tc>
          <w:tcPr>
            <w:tcW w:w="1100" w:type="dxa"/>
            <w:vAlign w:val="center"/>
          </w:tcPr>
          <w:p w:rsidR="00A453A3" w:rsidRPr="0064340B" w:rsidRDefault="00A453A3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295,87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A453A3" w:rsidRPr="00655E8C" w:rsidRDefault="00A453A3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368,9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453A3" w:rsidRPr="00655E8C" w:rsidRDefault="00A453A3" w:rsidP="00CF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368,9</w:t>
            </w:r>
          </w:p>
        </w:tc>
        <w:tc>
          <w:tcPr>
            <w:tcW w:w="1100" w:type="dxa"/>
            <w:vAlign w:val="center"/>
          </w:tcPr>
          <w:p w:rsidR="00A453A3" w:rsidRPr="00655E8C" w:rsidRDefault="00A453A3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1487,75</w:t>
            </w:r>
          </w:p>
        </w:tc>
      </w:tr>
      <w:tr w:rsidR="00A453A3" w:rsidRPr="00655E8C" w:rsidTr="00721651">
        <w:tc>
          <w:tcPr>
            <w:tcW w:w="4508" w:type="dxa"/>
          </w:tcPr>
          <w:p w:rsidR="00A453A3" w:rsidRPr="00655E8C" w:rsidRDefault="00A453A3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4</w:t>
            </w:r>
            <w:r w:rsidRPr="00655E8C">
              <w:rPr>
                <w:rFonts w:ascii="Times New Roman" w:hAnsi="Times New Roman"/>
              </w:rPr>
              <w:t xml:space="preserve"> </w:t>
            </w:r>
            <w:r w:rsidRPr="00F37BA5">
              <w:rPr>
                <w:rFonts w:ascii="Times New Roman" w:hAnsi="Times New Roman"/>
              </w:rPr>
      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      </w:r>
            <w:r>
              <w:rPr>
                <w:rFonts w:ascii="Times New Roman" w:hAnsi="Times New Roman"/>
              </w:rPr>
              <w:t>поселения</w:t>
            </w:r>
            <w:r w:rsidRPr="00F37BA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99" w:type="dxa"/>
            <w:vAlign w:val="center"/>
          </w:tcPr>
          <w:p w:rsidR="00A453A3" w:rsidRDefault="00A453A3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  <w:p w:rsidR="00A453A3" w:rsidRPr="00655E8C" w:rsidRDefault="00A453A3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center"/>
          </w:tcPr>
          <w:p w:rsidR="00A453A3" w:rsidRPr="0064340B" w:rsidRDefault="00A453A3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A453A3" w:rsidRPr="00655E8C" w:rsidRDefault="00A453A3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453A3" w:rsidRPr="00655E8C" w:rsidRDefault="00A453A3" w:rsidP="00CF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center"/>
          </w:tcPr>
          <w:p w:rsidR="00A453A3" w:rsidRPr="00655E8C" w:rsidRDefault="00A453A3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</w:tc>
      </w:tr>
      <w:tr w:rsidR="00A453A3" w:rsidRPr="00655E8C" w:rsidTr="00721651">
        <w:tc>
          <w:tcPr>
            <w:tcW w:w="4508" w:type="dxa"/>
          </w:tcPr>
          <w:p w:rsidR="00A453A3" w:rsidRPr="00655E8C" w:rsidRDefault="00A453A3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5</w:t>
            </w:r>
            <w:r w:rsidRPr="00655E8C">
              <w:rPr>
                <w:rFonts w:ascii="Times New Roman" w:hAnsi="Times New Roman"/>
              </w:rPr>
              <w:t xml:space="preserve"> </w:t>
            </w:r>
            <w:r w:rsidRPr="00F37BA5">
              <w:rPr>
                <w:rFonts w:ascii="Times New Roman" w:hAnsi="Times New Roman"/>
              </w:rPr>
              <w:t xml:space="preserve">Улучшение социальной поддержки старшего поколения в </w:t>
            </w:r>
            <w:r>
              <w:rPr>
                <w:rFonts w:ascii="Times New Roman" w:hAnsi="Times New Roman"/>
              </w:rPr>
              <w:t>поселении</w:t>
            </w:r>
          </w:p>
        </w:tc>
        <w:tc>
          <w:tcPr>
            <w:tcW w:w="1199" w:type="dxa"/>
            <w:vAlign w:val="center"/>
          </w:tcPr>
          <w:p w:rsidR="00A453A3" w:rsidRPr="00655E8C" w:rsidRDefault="00A453A3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center"/>
          </w:tcPr>
          <w:p w:rsidR="00A453A3" w:rsidRPr="0064340B" w:rsidRDefault="00A453A3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A453A3" w:rsidRPr="00655E8C" w:rsidRDefault="00A453A3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453A3" w:rsidRPr="00655E8C" w:rsidRDefault="00A453A3" w:rsidP="00CF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center"/>
          </w:tcPr>
          <w:p w:rsidR="00A453A3" w:rsidRPr="00655E8C" w:rsidRDefault="00A453A3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53A3" w:rsidRPr="00655E8C" w:rsidTr="00721651">
        <w:tc>
          <w:tcPr>
            <w:tcW w:w="4508" w:type="dxa"/>
          </w:tcPr>
          <w:p w:rsidR="00A453A3" w:rsidRPr="00655E8C" w:rsidRDefault="00A453A3" w:rsidP="00264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6</w:t>
            </w:r>
            <w:r>
              <w:rPr>
                <w:rFonts w:ascii="Times New Roman" w:hAnsi="Times New Roman"/>
              </w:rPr>
              <w:t xml:space="preserve"> </w:t>
            </w:r>
            <w:r w:rsidRPr="00655E8C">
              <w:rPr>
                <w:rFonts w:ascii="Times New Roman" w:hAnsi="Times New Roman"/>
              </w:rPr>
              <w:t>Финансовое обеспечение реализации переданных органам местного самоуправления поселений государственных полномочий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99" w:type="dxa"/>
            <w:vAlign w:val="center"/>
          </w:tcPr>
          <w:p w:rsidR="00A453A3" w:rsidRPr="00655E8C" w:rsidRDefault="00A453A3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60,05</w:t>
            </w:r>
          </w:p>
        </w:tc>
        <w:tc>
          <w:tcPr>
            <w:tcW w:w="1100" w:type="dxa"/>
            <w:vAlign w:val="center"/>
          </w:tcPr>
          <w:p w:rsidR="00A453A3" w:rsidRPr="0064340B" w:rsidRDefault="00A453A3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66,55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A453A3" w:rsidRPr="00655E8C" w:rsidRDefault="00A453A3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58,55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453A3" w:rsidRPr="00655E8C" w:rsidRDefault="00A453A3" w:rsidP="00CF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58,55</w:t>
            </w:r>
          </w:p>
        </w:tc>
        <w:tc>
          <w:tcPr>
            <w:tcW w:w="1100" w:type="dxa"/>
            <w:vAlign w:val="center"/>
          </w:tcPr>
          <w:p w:rsidR="00A453A3" w:rsidRPr="00655E8C" w:rsidRDefault="00A453A3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243,7</w:t>
            </w:r>
          </w:p>
        </w:tc>
      </w:tr>
      <w:tr w:rsidR="00A453A3" w:rsidRPr="00655E8C" w:rsidTr="00721651">
        <w:tc>
          <w:tcPr>
            <w:tcW w:w="4508" w:type="dxa"/>
          </w:tcPr>
          <w:p w:rsidR="00A453A3" w:rsidRPr="00655E8C" w:rsidRDefault="00A453A3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453A3" w:rsidRPr="00655E8C" w:rsidRDefault="00A453A3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5E8C">
              <w:rPr>
                <w:rFonts w:ascii="Times New Roman" w:hAnsi="Times New Roman"/>
                <w:b/>
              </w:rPr>
              <w:t>Итого, тыс. руб.</w:t>
            </w:r>
          </w:p>
        </w:tc>
        <w:tc>
          <w:tcPr>
            <w:tcW w:w="1199" w:type="dxa"/>
            <w:vAlign w:val="center"/>
          </w:tcPr>
          <w:p w:rsidR="00A453A3" w:rsidRPr="00197B1A" w:rsidRDefault="00A453A3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2833,93</w:t>
            </w:r>
          </w:p>
        </w:tc>
        <w:tc>
          <w:tcPr>
            <w:tcW w:w="1100" w:type="dxa"/>
            <w:vAlign w:val="center"/>
          </w:tcPr>
          <w:p w:rsidR="00A453A3" w:rsidRPr="0064340B" w:rsidRDefault="00A453A3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2813,44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A453A3" w:rsidRPr="00197B1A" w:rsidRDefault="00A453A3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2181,15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453A3" w:rsidRPr="00197B1A" w:rsidRDefault="00A453A3" w:rsidP="00CF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2181,15</w:t>
            </w:r>
          </w:p>
        </w:tc>
        <w:tc>
          <w:tcPr>
            <w:tcW w:w="1100" w:type="dxa"/>
            <w:vAlign w:val="center"/>
          </w:tcPr>
          <w:p w:rsidR="00A453A3" w:rsidRPr="00197B1A" w:rsidRDefault="00A453A3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10009,67</w:t>
            </w:r>
          </w:p>
        </w:tc>
      </w:tr>
    </w:tbl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7" w:name="Par649"/>
      <w:bookmarkStart w:id="18" w:name="Par711"/>
      <w:bookmarkEnd w:id="17"/>
      <w:bookmarkEnd w:id="18"/>
      <w:r w:rsidRPr="00655E8C">
        <w:rPr>
          <w:rFonts w:ascii="Times New Roman" w:hAnsi="Times New Roman"/>
        </w:rPr>
        <w:t>Раздел IV</w:t>
      </w:r>
    </w:p>
    <w:p w:rsidR="00A453A3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Обеспечивающая подпрограмма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453A3" w:rsidRDefault="00A453A3" w:rsidP="00FC7BA7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</w:t>
      </w:r>
    </w:p>
    <w:p w:rsidR="00A453A3" w:rsidRPr="008B0739" w:rsidRDefault="00A453A3" w:rsidP="008B0739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</w:t>
      </w:r>
      <w:r w:rsidRPr="00655E8C">
        <w:rPr>
          <w:rFonts w:ascii="Times New Roman" w:hAnsi="Times New Roman"/>
          <w:iCs/>
          <w:kern w:val="24"/>
        </w:rPr>
        <w:t xml:space="preserve">беспечение деятельности  </w:t>
      </w:r>
      <w:r w:rsidRPr="00655E8C">
        <w:rPr>
          <w:rFonts w:ascii="Times New Roman" w:hAnsi="Times New Roman"/>
        </w:rPr>
        <w:t>администратора муниципальной программы</w:t>
      </w:r>
    </w:p>
    <w:p w:rsidR="00A453A3" w:rsidRPr="00655E8C" w:rsidRDefault="00A453A3" w:rsidP="00D630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31. Общая сумма расходов на обеспечение деятельности администратора муниципальной программы – Администрация </w:t>
      </w:r>
      <w:r>
        <w:rPr>
          <w:rFonts w:ascii="Times New Roman" w:hAnsi="Times New Roman"/>
        </w:rPr>
        <w:t>Шараповского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области, выделенная на период реализации муниципальной программы, составляет  </w:t>
      </w:r>
      <w:r>
        <w:rPr>
          <w:rFonts w:ascii="Times New Roman" w:hAnsi="Times New Roman"/>
        </w:rPr>
        <w:t>4784,73</w:t>
      </w:r>
      <w:r w:rsidRPr="00655E8C">
        <w:rPr>
          <w:rFonts w:ascii="Times New Roman" w:hAnsi="Times New Roman"/>
        </w:rPr>
        <w:t xml:space="preserve"> тыс. руб.</w:t>
      </w:r>
    </w:p>
    <w:p w:rsidR="00A453A3" w:rsidRDefault="00A453A3" w:rsidP="008B073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2</w:t>
      </w:r>
      <w:r w:rsidRPr="00655E8C">
        <w:rPr>
          <w:rFonts w:ascii="Times New Roman" w:hAnsi="Times New Roman"/>
        </w:rPr>
        <w:t xml:space="preserve"> Объем бюджетных ассигнований, выделенный на обеспечение деятельности администратора муниципальной программы - Администрация </w:t>
      </w:r>
      <w:r>
        <w:rPr>
          <w:rFonts w:ascii="Times New Roman" w:hAnsi="Times New Roman"/>
        </w:rPr>
        <w:t xml:space="preserve">Шараповского сельского поселения </w:t>
      </w:r>
      <w:r w:rsidRPr="00655E8C">
        <w:rPr>
          <w:rFonts w:ascii="Times New Roman" w:hAnsi="Times New Roman"/>
        </w:rPr>
        <w:t xml:space="preserve"> Западнодвинского района Тверской области по годам реализации муниципальной программы приведен в таблице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</w:p>
    <w:p w:rsidR="00A453A3" w:rsidRPr="00655E8C" w:rsidRDefault="00A453A3" w:rsidP="008B0739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Таблица 2</w:t>
      </w:r>
    </w:p>
    <w:tbl>
      <w:tblPr>
        <w:tblW w:w="9240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3572"/>
        <w:gridCol w:w="983"/>
        <w:gridCol w:w="990"/>
        <w:gridCol w:w="880"/>
        <w:gridCol w:w="997"/>
        <w:gridCol w:w="990"/>
      </w:tblGrid>
      <w:tr w:rsidR="00A453A3" w:rsidRPr="00655E8C" w:rsidTr="00721651">
        <w:trPr>
          <w:trHeight w:val="1275"/>
        </w:trPr>
        <w:tc>
          <w:tcPr>
            <w:tcW w:w="828" w:type="dxa"/>
            <w:vMerge w:val="restart"/>
            <w:vAlign w:val="center"/>
          </w:tcPr>
          <w:p w:rsidR="00A453A3" w:rsidRPr="00655E8C" w:rsidRDefault="00A453A3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72" w:type="dxa"/>
            <w:vMerge w:val="restart"/>
            <w:vAlign w:val="center"/>
          </w:tcPr>
          <w:p w:rsidR="00A453A3" w:rsidRPr="00655E8C" w:rsidRDefault="00A453A3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3850" w:type="dxa"/>
            <w:gridSpan w:val="4"/>
            <w:tcBorders>
              <w:right w:val="single" w:sz="4" w:space="0" w:color="auto"/>
            </w:tcBorders>
            <w:vAlign w:val="center"/>
          </w:tcPr>
          <w:p w:rsidR="00A453A3" w:rsidRDefault="00A453A3" w:rsidP="008B0739">
            <w:pPr>
              <w:spacing w:after="0"/>
              <w:jc w:val="center"/>
            </w:pPr>
            <w:r w:rsidRPr="00655E8C">
              <w:t>По годам реализации муниципальной программы,</w:t>
            </w:r>
          </w:p>
          <w:p w:rsidR="00A453A3" w:rsidRPr="00655E8C" w:rsidRDefault="00A453A3" w:rsidP="008B0739">
            <w:pPr>
              <w:spacing w:after="0"/>
              <w:jc w:val="center"/>
            </w:pPr>
            <w:r w:rsidRPr="00655E8C">
              <w:t>тыс. руб.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</w:tcBorders>
            <w:vAlign w:val="center"/>
          </w:tcPr>
          <w:p w:rsidR="00A453A3" w:rsidRPr="00655E8C" w:rsidRDefault="00A453A3" w:rsidP="008B0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A453A3" w:rsidRPr="00655E8C" w:rsidRDefault="00A453A3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A453A3" w:rsidRPr="00655E8C" w:rsidRDefault="00A453A3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3A3" w:rsidRPr="00655E8C" w:rsidTr="00721651">
        <w:tc>
          <w:tcPr>
            <w:tcW w:w="828" w:type="dxa"/>
            <w:vMerge/>
          </w:tcPr>
          <w:p w:rsidR="00A453A3" w:rsidRPr="00655E8C" w:rsidRDefault="00A453A3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A453A3" w:rsidRPr="00655E8C" w:rsidRDefault="00A453A3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A453A3" w:rsidRPr="00655E8C" w:rsidRDefault="00A453A3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55E8C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655E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A453A3" w:rsidRPr="00655E8C" w:rsidRDefault="00A453A3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55E8C">
                <w:rPr>
                  <w:rFonts w:ascii="Times New Roman" w:hAnsi="Times New Roman"/>
                  <w:sz w:val="20"/>
                  <w:szCs w:val="20"/>
                </w:rPr>
                <w:t>2016 г</w:t>
              </w:r>
            </w:smartTag>
            <w:r w:rsidRPr="00655E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453A3" w:rsidRPr="00655E8C" w:rsidRDefault="00A453A3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55E8C">
                <w:rPr>
                  <w:rFonts w:ascii="Times New Roman" w:hAnsi="Times New Roman"/>
                  <w:sz w:val="20"/>
                  <w:szCs w:val="20"/>
                </w:rPr>
                <w:t>2017 г</w:t>
              </w:r>
            </w:smartTag>
            <w:r w:rsidRPr="00655E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A453A3" w:rsidRPr="00655E8C" w:rsidRDefault="00A453A3" w:rsidP="0072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2018 г</w:t>
              </w:r>
            </w:smartTag>
          </w:p>
        </w:tc>
        <w:tc>
          <w:tcPr>
            <w:tcW w:w="990" w:type="dxa"/>
            <w:tcBorders>
              <w:top w:val="nil"/>
            </w:tcBorders>
          </w:tcPr>
          <w:p w:rsidR="00A453A3" w:rsidRPr="00655E8C" w:rsidRDefault="00A453A3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3A3" w:rsidRPr="00655E8C" w:rsidTr="00721651">
        <w:trPr>
          <w:trHeight w:val="1508"/>
        </w:trPr>
        <w:tc>
          <w:tcPr>
            <w:tcW w:w="828" w:type="dxa"/>
          </w:tcPr>
          <w:p w:rsidR="00A453A3" w:rsidRPr="00655E8C" w:rsidRDefault="00A453A3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2" w:type="dxa"/>
          </w:tcPr>
          <w:p w:rsidR="00A453A3" w:rsidRDefault="00A453A3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администратора муниципальной программы 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поселения Шараповского сельского поселения Западнодвинского района Тверской области</w:t>
            </w:r>
          </w:p>
          <w:p w:rsidR="00A453A3" w:rsidRPr="00655E8C" w:rsidRDefault="00A453A3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в том числе:</w:t>
            </w:r>
          </w:p>
        </w:tc>
        <w:tc>
          <w:tcPr>
            <w:tcW w:w="983" w:type="dxa"/>
            <w:vAlign w:val="center"/>
          </w:tcPr>
          <w:p w:rsidR="00A453A3" w:rsidRPr="00655E8C" w:rsidRDefault="00A453A3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1385,6</w:t>
            </w:r>
          </w:p>
        </w:tc>
        <w:tc>
          <w:tcPr>
            <w:tcW w:w="990" w:type="dxa"/>
            <w:vAlign w:val="center"/>
          </w:tcPr>
          <w:p w:rsidR="00A453A3" w:rsidRPr="0064340B" w:rsidRDefault="00A453A3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1160,93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A453A3" w:rsidRPr="00655E8C" w:rsidRDefault="00A453A3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1119,1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A453A3" w:rsidRPr="00655E8C" w:rsidRDefault="00A453A3" w:rsidP="00CF4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1119,1</w:t>
            </w:r>
          </w:p>
        </w:tc>
        <w:tc>
          <w:tcPr>
            <w:tcW w:w="990" w:type="dxa"/>
            <w:vAlign w:val="center"/>
          </w:tcPr>
          <w:p w:rsidR="00A453A3" w:rsidRPr="00655E8C" w:rsidRDefault="00A453A3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4784,73</w:t>
            </w:r>
          </w:p>
        </w:tc>
      </w:tr>
      <w:tr w:rsidR="00A453A3" w:rsidRPr="00655E8C" w:rsidTr="00721651">
        <w:tc>
          <w:tcPr>
            <w:tcW w:w="828" w:type="dxa"/>
          </w:tcPr>
          <w:p w:rsidR="00A453A3" w:rsidRPr="00655E8C" w:rsidRDefault="00A453A3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572" w:type="dxa"/>
          </w:tcPr>
          <w:p w:rsidR="00A453A3" w:rsidRPr="00655E8C" w:rsidRDefault="00A453A3" w:rsidP="00491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983" w:type="dxa"/>
            <w:vAlign w:val="center"/>
          </w:tcPr>
          <w:p w:rsidR="00A453A3" w:rsidRPr="00655E8C" w:rsidRDefault="00A453A3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240,17</w:t>
            </w:r>
          </w:p>
        </w:tc>
        <w:tc>
          <w:tcPr>
            <w:tcW w:w="990" w:type="dxa"/>
            <w:vAlign w:val="center"/>
          </w:tcPr>
          <w:p w:rsidR="00A453A3" w:rsidRPr="0064340B" w:rsidRDefault="00A453A3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578,0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A453A3" w:rsidRPr="00655E8C" w:rsidRDefault="00A453A3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589,9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A453A3" w:rsidRPr="00655E8C" w:rsidRDefault="00A453A3" w:rsidP="00CF4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589,9</w:t>
            </w:r>
          </w:p>
        </w:tc>
        <w:tc>
          <w:tcPr>
            <w:tcW w:w="990" w:type="dxa"/>
            <w:vAlign w:val="center"/>
          </w:tcPr>
          <w:p w:rsidR="00A453A3" w:rsidRPr="00655E8C" w:rsidRDefault="00A453A3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1997,97</w:t>
            </w:r>
          </w:p>
        </w:tc>
      </w:tr>
      <w:tr w:rsidR="00A453A3" w:rsidRPr="00655E8C" w:rsidTr="00721651">
        <w:tc>
          <w:tcPr>
            <w:tcW w:w="828" w:type="dxa"/>
          </w:tcPr>
          <w:p w:rsidR="00A453A3" w:rsidRPr="00655E8C" w:rsidRDefault="00A453A3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572" w:type="dxa"/>
          </w:tcPr>
          <w:p w:rsidR="00A453A3" w:rsidRPr="00655E8C" w:rsidRDefault="00A453A3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Расходы по центральному аппарату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Шараповского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на выполнение муниципальных полномочий Западнодвинского района.</w:t>
            </w:r>
          </w:p>
        </w:tc>
        <w:tc>
          <w:tcPr>
            <w:tcW w:w="983" w:type="dxa"/>
            <w:vAlign w:val="center"/>
          </w:tcPr>
          <w:p w:rsidR="00A453A3" w:rsidRPr="00655E8C" w:rsidRDefault="00A453A3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1145,43</w:t>
            </w:r>
          </w:p>
        </w:tc>
        <w:tc>
          <w:tcPr>
            <w:tcW w:w="990" w:type="dxa"/>
            <w:vAlign w:val="center"/>
          </w:tcPr>
          <w:p w:rsidR="00A453A3" w:rsidRPr="0064340B" w:rsidRDefault="00A453A3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582,93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A453A3" w:rsidRPr="00655E8C" w:rsidRDefault="00A453A3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529,2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A453A3" w:rsidRPr="00655E8C" w:rsidRDefault="00A453A3" w:rsidP="00CF4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529,2</w:t>
            </w:r>
          </w:p>
        </w:tc>
        <w:tc>
          <w:tcPr>
            <w:tcW w:w="990" w:type="dxa"/>
            <w:vAlign w:val="center"/>
          </w:tcPr>
          <w:p w:rsidR="00A453A3" w:rsidRPr="00655E8C" w:rsidRDefault="00A453A3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2786,76</w:t>
            </w:r>
          </w:p>
        </w:tc>
      </w:tr>
    </w:tbl>
    <w:p w:rsidR="00A453A3" w:rsidRPr="00655E8C" w:rsidRDefault="00A453A3" w:rsidP="00480EA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453A3" w:rsidRPr="00655E8C" w:rsidRDefault="00A453A3" w:rsidP="00D630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3</w:t>
      </w:r>
      <w:r w:rsidRPr="00655E8C">
        <w:rPr>
          <w:rFonts w:ascii="Times New Roman" w:hAnsi="Times New Roman"/>
        </w:rPr>
        <w:t>. Расходы на обеспечение деятельности администратора муниципальной программы – Администрация</w:t>
      </w:r>
      <w:r>
        <w:rPr>
          <w:rFonts w:ascii="Times New Roman" w:hAnsi="Times New Roman"/>
        </w:rPr>
        <w:t xml:space="preserve"> Шараповского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области; по годам реализации муниципальной программы в разрезе кодов бюджетной классификации приведены в приложении 1 к настоящей муниципальной программе. 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9" w:name="Par772"/>
      <w:bookmarkEnd w:id="19"/>
      <w:r w:rsidRPr="00655E8C">
        <w:rPr>
          <w:rFonts w:ascii="Times New Roman" w:hAnsi="Times New Roman"/>
        </w:rPr>
        <w:t>Раздел V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Механизм управления и мониторинга реализацией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0" w:name="Par776"/>
      <w:bookmarkEnd w:id="20"/>
      <w:r w:rsidRPr="00655E8C">
        <w:rPr>
          <w:rFonts w:ascii="Times New Roman" w:hAnsi="Times New Roman"/>
        </w:rPr>
        <w:t>Подраздел I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Управление реализацией муниципальной  программы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4</w:t>
      </w:r>
      <w:r w:rsidRPr="00655E8C">
        <w:rPr>
          <w:rFonts w:ascii="Times New Roman" w:hAnsi="Times New Roman"/>
        </w:rPr>
        <w:t>. Управление реализацией муниципальной программы предусматривает: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создание формальной структуры подчиненности и соответствующего разделения работы при реализации муниципальной  программы между ответственными исполнителями  администратора муниципальной программы;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определение мероприятий по реализации муниципальной программы и распределение их между исполнителями администратора муниципальной программы; 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оперативное принятие решений, обеспечение согласованности взаимодействия исполнителей администратора муниципальной программы при реализации муниципальной программы;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учет, контроль и анализ реализации муниципальной программы.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453A3" w:rsidRPr="00655E8C" w:rsidRDefault="00A453A3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5</w:t>
      </w:r>
      <w:r w:rsidRPr="00655E8C">
        <w:rPr>
          <w:rFonts w:ascii="Times New Roman" w:hAnsi="Times New Roman"/>
        </w:rPr>
        <w:t>. Администратор муниципальной  программы самостоятельно определяет формы и методы управления реализацией муниципальной программы.</w:t>
      </w:r>
    </w:p>
    <w:p w:rsidR="00A453A3" w:rsidRPr="00655E8C" w:rsidRDefault="00A453A3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6</w:t>
      </w:r>
      <w:r w:rsidRPr="00655E8C">
        <w:rPr>
          <w:rFonts w:ascii="Times New Roman" w:hAnsi="Times New Roman"/>
        </w:rPr>
        <w:t>. Администратор муниципальной 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программы.</w:t>
      </w:r>
    </w:p>
    <w:p w:rsidR="00A453A3" w:rsidRPr="00655E8C" w:rsidRDefault="00A453A3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7</w:t>
      </w:r>
      <w:r w:rsidRPr="00655E8C">
        <w:rPr>
          <w:rFonts w:ascii="Times New Roman" w:hAnsi="Times New Roman"/>
        </w:rPr>
        <w:t xml:space="preserve">. Администратор муниципальной  программы осуществляет разработку ежегодного  плана мероприятий по реализации муниципальной программы по установленной форме; обеспечивает его соглашение с исполнителями муниципальной программы и утверждение главой администрации </w:t>
      </w:r>
      <w:r>
        <w:rPr>
          <w:rFonts w:ascii="Times New Roman" w:hAnsi="Times New Roman"/>
        </w:rPr>
        <w:t>Шараповского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области.</w:t>
      </w:r>
    </w:p>
    <w:p w:rsidR="00A453A3" w:rsidRPr="00655E8C" w:rsidRDefault="00A453A3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8</w:t>
      </w:r>
      <w:r w:rsidRPr="00655E8C">
        <w:rPr>
          <w:rFonts w:ascii="Times New Roman" w:hAnsi="Times New Roman"/>
        </w:rPr>
        <w:t>.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программы.</w:t>
      </w:r>
    </w:p>
    <w:p w:rsidR="00A453A3" w:rsidRPr="00655E8C" w:rsidRDefault="00A453A3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9</w:t>
      </w:r>
      <w:r w:rsidRPr="00655E8C">
        <w:rPr>
          <w:rFonts w:ascii="Times New Roman" w:hAnsi="Times New Roman"/>
        </w:rPr>
        <w:t>.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программы.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 w:rsidP="008B073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bookmarkStart w:id="21" w:name="Par795"/>
      <w:bookmarkEnd w:id="21"/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Подраздел II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Мониторинг реализации муниципальной программы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  <w:r w:rsidRPr="00655E8C">
        <w:rPr>
          <w:rFonts w:ascii="Times New Roman" w:hAnsi="Times New Roman"/>
        </w:rPr>
        <w:t>. Мониторинг реализации муниципальной программы обеспечивает: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регулярность получения информации о реализации муниципальной программы от ответственных исполнителей администратора муниципальной программы;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согласованность действий ответственных исполнителей администратора муниципальной программы;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своевременную актуализацию муниципальной программы с учетом меняющихся внешних и внутренних рисков.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453A3" w:rsidRPr="00655E8C" w:rsidRDefault="00A453A3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>
        <w:rPr>
          <w:rFonts w:ascii="Times New Roman" w:hAnsi="Times New Roman"/>
        </w:rPr>
        <w:t>1</w:t>
      </w:r>
      <w:r w:rsidRPr="00655E8C">
        <w:rPr>
          <w:rFonts w:ascii="Times New Roman" w:hAnsi="Times New Roman"/>
        </w:rPr>
        <w:t>. Мониторинг реализации муниципальной программы осуществляется посредством регулярного сбора, анализа и оценки: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информации о достижении запланированных показателей муниципальной программы.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453A3" w:rsidRPr="00655E8C" w:rsidRDefault="00A453A3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>
        <w:rPr>
          <w:rFonts w:ascii="Times New Roman" w:hAnsi="Times New Roman"/>
        </w:rPr>
        <w:t>2</w:t>
      </w:r>
      <w:r w:rsidRPr="00655E8C">
        <w:rPr>
          <w:rFonts w:ascii="Times New Roman" w:hAnsi="Times New Roman"/>
        </w:rPr>
        <w:t>. Источниками информации для проведения мониторинга реализации муниципальной программы являются: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ведомственная, районная и региональная статистика показателей, характеризующих сферу реализации муниципальной программы;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отчеты ответственных исполнителей администратора муниципальной программы;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отчеты администратора муниципальной программы об исполнении бюджета поселения;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другие источники.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453A3" w:rsidRPr="00655E8C" w:rsidRDefault="00A453A3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>
        <w:rPr>
          <w:rFonts w:ascii="Times New Roman" w:hAnsi="Times New Roman"/>
        </w:rPr>
        <w:t>3</w:t>
      </w:r>
      <w:r w:rsidRPr="00655E8C">
        <w:rPr>
          <w:rFonts w:ascii="Times New Roman" w:hAnsi="Times New Roman"/>
        </w:rPr>
        <w:t>. Мониторинг реализации муниципальной программы осуществляется в течение всего периода ее реализации и предусматривает: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корректировку (при необходимости) ежегодного плана мероприятий по реализации муниципальной программы;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формирование отчета о реализации муниципальной  программы за отчетный финансовый год.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453A3" w:rsidRPr="00655E8C" w:rsidRDefault="00A453A3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>
        <w:rPr>
          <w:rFonts w:ascii="Times New Roman" w:hAnsi="Times New Roman"/>
        </w:rPr>
        <w:t>4</w:t>
      </w:r>
      <w:r w:rsidRPr="00655E8C">
        <w:rPr>
          <w:rFonts w:ascii="Times New Roman" w:hAnsi="Times New Roman"/>
        </w:rPr>
        <w:t>.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A453A3" w:rsidRPr="00655E8C" w:rsidRDefault="00A453A3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>
        <w:rPr>
          <w:rFonts w:ascii="Times New Roman" w:hAnsi="Times New Roman"/>
        </w:rPr>
        <w:t>5</w:t>
      </w:r>
      <w:r w:rsidRPr="00655E8C">
        <w:rPr>
          <w:rFonts w:ascii="Times New Roman" w:hAnsi="Times New Roman"/>
        </w:rPr>
        <w:t>. К отчету о реализации муниципальной программы за отчетный финансовый год прилагается пояснительная записка, которая содержит: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оценку эффективности реализации муниципальной программы за отчетный финансовый год;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453A3" w:rsidRPr="00655E8C" w:rsidRDefault="00A453A3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>
        <w:rPr>
          <w:rFonts w:ascii="Times New Roman" w:hAnsi="Times New Roman"/>
        </w:rPr>
        <w:t>6</w:t>
      </w:r>
      <w:r w:rsidRPr="00655E8C">
        <w:rPr>
          <w:rFonts w:ascii="Times New Roman" w:hAnsi="Times New Roman"/>
        </w:rPr>
        <w:t>. Администратор муниципальной программы осуществляет оценку эффективности реализации муниципальной программы.</w:t>
      </w:r>
    </w:p>
    <w:p w:rsidR="00A453A3" w:rsidRPr="00655E8C" w:rsidRDefault="00A453A3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>
        <w:rPr>
          <w:rFonts w:ascii="Times New Roman" w:hAnsi="Times New Roman"/>
        </w:rPr>
        <w:t>7</w:t>
      </w:r>
      <w:r w:rsidRPr="00655E8C">
        <w:rPr>
          <w:rFonts w:ascii="Times New Roman" w:hAnsi="Times New Roman"/>
        </w:rPr>
        <w:t>.  В срок до 15 марта года, следующего за отчетным, администратор муниципальной программы представляет на экспертизу в финансовый отдел администрации района  и отдел экономики отчет о реализации муниципальной программы за отчетный финансовый год для подготовки экспертных  заключений.</w:t>
      </w:r>
    </w:p>
    <w:p w:rsidR="00A453A3" w:rsidRPr="00655E8C" w:rsidRDefault="00A453A3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>
        <w:rPr>
          <w:rFonts w:ascii="Times New Roman" w:hAnsi="Times New Roman"/>
        </w:rPr>
        <w:t>8</w:t>
      </w:r>
      <w:r w:rsidRPr="00655E8C">
        <w:rPr>
          <w:rFonts w:ascii="Times New Roman" w:hAnsi="Times New Roman"/>
        </w:rPr>
        <w:t xml:space="preserve">. В срок до 15 апреля года, следующего за отчетным,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и отдела экономики,  подписанный главой </w:t>
      </w:r>
      <w:r>
        <w:rPr>
          <w:rFonts w:ascii="Times New Roman" w:hAnsi="Times New Roman"/>
        </w:rPr>
        <w:t>Шараповского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района, готовит доклад  о реализации муниципальных программ в отчетном финансовом году в Совет депутатов.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2" w:name="Par839"/>
      <w:bookmarkEnd w:id="22"/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3" w:name="Par855"/>
      <w:bookmarkEnd w:id="23"/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III</w:t>
      </w:r>
    </w:p>
    <w:p w:rsidR="00A453A3" w:rsidRPr="00655E8C" w:rsidRDefault="00A453A3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Взаимодействие администратора муниципальной программы</w:t>
      </w:r>
    </w:p>
    <w:p w:rsidR="00A453A3" w:rsidRPr="00655E8C" w:rsidRDefault="00A453A3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организациями, учреждениями,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предприятиями, со средствами массовой информации,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общественными объединениями, в том числе с социально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ориентированными некоммерческими организациями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при реализации муниципальной программы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53A3" w:rsidRPr="00655E8C" w:rsidRDefault="00A453A3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>
        <w:rPr>
          <w:rFonts w:ascii="Times New Roman" w:hAnsi="Times New Roman"/>
        </w:rPr>
        <w:t>9</w:t>
      </w:r>
      <w:r w:rsidRPr="00655E8C">
        <w:rPr>
          <w:rFonts w:ascii="Times New Roman" w:hAnsi="Times New Roman"/>
        </w:rPr>
        <w:t>. Администратор муниципальной программы взаимодействуют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информирования жителей поселения о деятельности органов местного самоуправления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района, основных направлениях социально-экономического развития поселения  через районные средства массовой информации;</w:t>
      </w:r>
    </w:p>
    <w:p w:rsidR="00A453A3" w:rsidRPr="00655E8C" w:rsidRDefault="00A45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участия представителей некоммерческих организаций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районных и региональных мероприятиях;</w:t>
      </w:r>
    </w:p>
    <w:p w:rsidR="00A453A3" w:rsidRPr="00655E8C" w:rsidRDefault="00A453A3" w:rsidP="00C13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</w:t>
      </w:r>
      <w:bookmarkStart w:id="24" w:name="Par873"/>
      <w:bookmarkEnd w:id="24"/>
      <w:r w:rsidRPr="00655E8C">
        <w:rPr>
          <w:rFonts w:ascii="Times New Roman" w:hAnsi="Times New Roman"/>
        </w:rPr>
        <w:t>.</w:t>
      </w:r>
    </w:p>
    <w:sectPr w:rsidR="00A453A3" w:rsidRPr="00655E8C" w:rsidSect="00A94511">
      <w:pgSz w:w="11905" w:h="16838"/>
      <w:pgMar w:top="624" w:right="720" w:bottom="62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76F"/>
    <w:rsid w:val="0000278C"/>
    <w:rsid w:val="00003A01"/>
    <w:rsid w:val="00004590"/>
    <w:rsid w:val="000101B5"/>
    <w:rsid w:val="00010912"/>
    <w:rsid w:val="0001431E"/>
    <w:rsid w:val="0002348F"/>
    <w:rsid w:val="00024DCF"/>
    <w:rsid w:val="00030CE9"/>
    <w:rsid w:val="00076D3E"/>
    <w:rsid w:val="00080852"/>
    <w:rsid w:val="000929D2"/>
    <w:rsid w:val="000A38F9"/>
    <w:rsid w:val="000A5115"/>
    <w:rsid w:val="000A70E2"/>
    <w:rsid w:val="000A7A16"/>
    <w:rsid w:val="000B24FF"/>
    <w:rsid w:val="000B4A6F"/>
    <w:rsid w:val="000C6F05"/>
    <w:rsid w:val="000D72E5"/>
    <w:rsid w:val="000F7EAC"/>
    <w:rsid w:val="00104596"/>
    <w:rsid w:val="00105F4E"/>
    <w:rsid w:val="00114BD8"/>
    <w:rsid w:val="001159C2"/>
    <w:rsid w:val="001167BF"/>
    <w:rsid w:val="00121FD0"/>
    <w:rsid w:val="00123C8F"/>
    <w:rsid w:val="00133446"/>
    <w:rsid w:val="00137C8E"/>
    <w:rsid w:val="00146E76"/>
    <w:rsid w:val="00151726"/>
    <w:rsid w:val="00152A07"/>
    <w:rsid w:val="0015310A"/>
    <w:rsid w:val="00154F71"/>
    <w:rsid w:val="00154FAB"/>
    <w:rsid w:val="00161915"/>
    <w:rsid w:val="00161E61"/>
    <w:rsid w:val="00161ECF"/>
    <w:rsid w:val="00162041"/>
    <w:rsid w:val="00171527"/>
    <w:rsid w:val="00172CA1"/>
    <w:rsid w:val="00173FD1"/>
    <w:rsid w:val="00182338"/>
    <w:rsid w:val="00182934"/>
    <w:rsid w:val="001920FF"/>
    <w:rsid w:val="00197B1A"/>
    <w:rsid w:val="001A14C7"/>
    <w:rsid w:val="001C0B2D"/>
    <w:rsid w:val="001C1C90"/>
    <w:rsid w:val="001C4708"/>
    <w:rsid w:val="001C58BD"/>
    <w:rsid w:val="001C6E09"/>
    <w:rsid w:val="001D48D1"/>
    <w:rsid w:val="001E065F"/>
    <w:rsid w:val="001E0679"/>
    <w:rsid w:val="001E5A62"/>
    <w:rsid w:val="001F0156"/>
    <w:rsid w:val="001F32CB"/>
    <w:rsid w:val="001F57AC"/>
    <w:rsid w:val="00201E22"/>
    <w:rsid w:val="00202B5E"/>
    <w:rsid w:val="002069C1"/>
    <w:rsid w:val="0021438C"/>
    <w:rsid w:val="00222517"/>
    <w:rsid w:val="002272F3"/>
    <w:rsid w:val="002379AB"/>
    <w:rsid w:val="002423B2"/>
    <w:rsid w:val="002460E9"/>
    <w:rsid w:val="00260145"/>
    <w:rsid w:val="00260F54"/>
    <w:rsid w:val="0026459A"/>
    <w:rsid w:val="00277056"/>
    <w:rsid w:val="002837FE"/>
    <w:rsid w:val="00287920"/>
    <w:rsid w:val="00290353"/>
    <w:rsid w:val="00290477"/>
    <w:rsid w:val="0029377E"/>
    <w:rsid w:val="002A0CAB"/>
    <w:rsid w:val="002B52BB"/>
    <w:rsid w:val="002C0D9A"/>
    <w:rsid w:val="002C5AD8"/>
    <w:rsid w:val="002C6D42"/>
    <w:rsid w:val="002E0CFA"/>
    <w:rsid w:val="002E4D4E"/>
    <w:rsid w:val="002F1AB9"/>
    <w:rsid w:val="002F710D"/>
    <w:rsid w:val="0032166E"/>
    <w:rsid w:val="0032615C"/>
    <w:rsid w:val="00331D55"/>
    <w:rsid w:val="0033299A"/>
    <w:rsid w:val="00347580"/>
    <w:rsid w:val="003611C1"/>
    <w:rsid w:val="00361720"/>
    <w:rsid w:val="00363531"/>
    <w:rsid w:val="00365B74"/>
    <w:rsid w:val="00366B45"/>
    <w:rsid w:val="00367385"/>
    <w:rsid w:val="003679A3"/>
    <w:rsid w:val="00371745"/>
    <w:rsid w:val="00380825"/>
    <w:rsid w:val="003973BE"/>
    <w:rsid w:val="003C659F"/>
    <w:rsid w:val="003E11C4"/>
    <w:rsid w:val="003E3C11"/>
    <w:rsid w:val="003E5877"/>
    <w:rsid w:val="003E6FCF"/>
    <w:rsid w:val="003F1EF5"/>
    <w:rsid w:val="003F2A9A"/>
    <w:rsid w:val="003F3828"/>
    <w:rsid w:val="00416B87"/>
    <w:rsid w:val="00420241"/>
    <w:rsid w:val="0042061D"/>
    <w:rsid w:val="00430177"/>
    <w:rsid w:val="004363CF"/>
    <w:rsid w:val="00437713"/>
    <w:rsid w:val="00443083"/>
    <w:rsid w:val="0044539D"/>
    <w:rsid w:val="00446905"/>
    <w:rsid w:val="0045027C"/>
    <w:rsid w:val="00451239"/>
    <w:rsid w:val="004519E1"/>
    <w:rsid w:val="0045466F"/>
    <w:rsid w:val="004615F4"/>
    <w:rsid w:val="0046277B"/>
    <w:rsid w:val="00470062"/>
    <w:rsid w:val="00474927"/>
    <w:rsid w:val="0047535D"/>
    <w:rsid w:val="0047725E"/>
    <w:rsid w:val="0048078B"/>
    <w:rsid w:val="00480EAE"/>
    <w:rsid w:val="004816C2"/>
    <w:rsid w:val="0049091A"/>
    <w:rsid w:val="0049116A"/>
    <w:rsid w:val="004A2423"/>
    <w:rsid w:val="004A25C0"/>
    <w:rsid w:val="004A5052"/>
    <w:rsid w:val="004B034D"/>
    <w:rsid w:val="004B6756"/>
    <w:rsid w:val="004C0A79"/>
    <w:rsid w:val="004C71E3"/>
    <w:rsid w:val="004D59C7"/>
    <w:rsid w:val="004E4860"/>
    <w:rsid w:val="00501A58"/>
    <w:rsid w:val="00503B6A"/>
    <w:rsid w:val="00505D66"/>
    <w:rsid w:val="00520027"/>
    <w:rsid w:val="0056351A"/>
    <w:rsid w:val="0056360D"/>
    <w:rsid w:val="0056783E"/>
    <w:rsid w:val="005772CA"/>
    <w:rsid w:val="005851B6"/>
    <w:rsid w:val="005A0524"/>
    <w:rsid w:val="005A058A"/>
    <w:rsid w:val="005A718A"/>
    <w:rsid w:val="005C4CF0"/>
    <w:rsid w:val="005D031F"/>
    <w:rsid w:val="005D18F3"/>
    <w:rsid w:val="005D36CA"/>
    <w:rsid w:val="005E273E"/>
    <w:rsid w:val="005E2C24"/>
    <w:rsid w:val="005E2C41"/>
    <w:rsid w:val="005F458A"/>
    <w:rsid w:val="0060042F"/>
    <w:rsid w:val="00604B8E"/>
    <w:rsid w:val="00611CC2"/>
    <w:rsid w:val="0062770A"/>
    <w:rsid w:val="006343CA"/>
    <w:rsid w:val="00641574"/>
    <w:rsid w:val="00642C38"/>
    <w:rsid w:val="0064340B"/>
    <w:rsid w:val="00645F1D"/>
    <w:rsid w:val="00646B48"/>
    <w:rsid w:val="006470FF"/>
    <w:rsid w:val="00647240"/>
    <w:rsid w:val="0065360D"/>
    <w:rsid w:val="00655E8C"/>
    <w:rsid w:val="00656CF6"/>
    <w:rsid w:val="0065741C"/>
    <w:rsid w:val="006646D9"/>
    <w:rsid w:val="00665882"/>
    <w:rsid w:val="00671D27"/>
    <w:rsid w:val="006720E6"/>
    <w:rsid w:val="00674F71"/>
    <w:rsid w:val="00675CFB"/>
    <w:rsid w:val="00677E6E"/>
    <w:rsid w:val="00690273"/>
    <w:rsid w:val="006A498E"/>
    <w:rsid w:val="006B1CE5"/>
    <w:rsid w:val="006B623C"/>
    <w:rsid w:val="006B6277"/>
    <w:rsid w:val="006C01B5"/>
    <w:rsid w:val="006C3102"/>
    <w:rsid w:val="006C49DC"/>
    <w:rsid w:val="006C676F"/>
    <w:rsid w:val="006C770F"/>
    <w:rsid w:val="006D42E0"/>
    <w:rsid w:val="007070CF"/>
    <w:rsid w:val="00721651"/>
    <w:rsid w:val="00725C0A"/>
    <w:rsid w:val="00737101"/>
    <w:rsid w:val="00744C01"/>
    <w:rsid w:val="007452AF"/>
    <w:rsid w:val="007609AA"/>
    <w:rsid w:val="00761EC2"/>
    <w:rsid w:val="00761F62"/>
    <w:rsid w:val="00766E9C"/>
    <w:rsid w:val="00792B07"/>
    <w:rsid w:val="007A00E0"/>
    <w:rsid w:val="007C7111"/>
    <w:rsid w:val="007F5722"/>
    <w:rsid w:val="007F638A"/>
    <w:rsid w:val="007F6966"/>
    <w:rsid w:val="00804CA0"/>
    <w:rsid w:val="0080554C"/>
    <w:rsid w:val="00811CC5"/>
    <w:rsid w:val="00812E9B"/>
    <w:rsid w:val="008200B2"/>
    <w:rsid w:val="008204AF"/>
    <w:rsid w:val="00823B6F"/>
    <w:rsid w:val="00830F4E"/>
    <w:rsid w:val="00835D35"/>
    <w:rsid w:val="00840886"/>
    <w:rsid w:val="00856172"/>
    <w:rsid w:val="0085633F"/>
    <w:rsid w:val="00862485"/>
    <w:rsid w:val="00867416"/>
    <w:rsid w:val="00872A9E"/>
    <w:rsid w:val="008911CC"/>
    <w:rsid w:val="008955D1"/>
    <w:rsid w:val="008A2D86"/>
    <w:rsid w:val="008B0739"/>
    <w:rsid w:val="008B599D"/>
    <w:rsid w:val="008B608E"/>
    <w:rsid w:val="008C1997"/>
    <w:rsid w:val="008D3491"/>
    <w:rsid w:val="008F51B8"/>
    <w:rsid w:val="00900121"/>
    <w:rsid w:val="00906CE8"/>
    <w:rsid w:val="00910C78"/>
    <w:rsid w:val="0091217E"/>
    <w:rsid w:val="00923CF5"/>
    <w:rsid w:val="009315E5"/>
    <w:rsid w:val="00935383"/>
    <w:rsid w:val="00937501"/>
    <w:rsid w:val="009402CA"/>
    <w:rsid w:val="00940E6C"/>
    <w:rsid w:val="00941A30"/>
    <w:rsid w:val="00941F55"/>
    <w:rsid w:val="00952297"/>
    <w:rsid w:val="009539FD"/>
    <w:rsid w:val="0095441D"/>
    <w:rsid w:val="009565BF"/>
    <w:rsid w:val="009735F1"/>
    <w:rsid w:val="00975CF3"/>
    <w:rsid w:val="009829D9"/>
    <w:rsid w:val="009902AE"/>
    <w:rsid w:val="00991E3C"/>
    <w:rsid w:val="00995CE1"/>
    <w:rsid w:val="009A6BD4"/>
    <w:rsid w:val="009B1883"/>
    <w:rsid w:val="009B6332"/>
    <w:rsid w:val="009C231D"/>
    <w:rsid w:val="009D0F9C"/>
    <w:rsid w:val="009D5260"/>
    <w:rsid w:val="009E03EB"/>
    <w:rsid w:val="009F3ECC"/>
    <w:rsid w:val="00A00F60"/>
    <w:rsid w:val="00A05A0B"/>
    <w:rsid w:val="00A075B0"/>
    <w:rsid w:val="00A16C16"/>
    <w:rsid w:val="00A274F9"/>
    <w:rsid w:val="00A30491"/>
    <w:rsid w:val="00A3223B"/>
    <w:rsid w:val="00A453A3"/>
    <w:rsid w:val="00A461FD"/>
    <w:rsid w:val="00A51AD3"/>
    <w:rsid w:val="00A52BC3"/>
    <w:rsid w:val="00A5686B"/>
    <w:rsid w:val="00A642C0"/>
    <w:rsid w:val="00A67FC7"/>
    <w:rsid w:val="00A7036C"/>
    <w:rsid w:val="00A74247"/>
    <w:rsid w:val="00A76863"/>
    <w:rsid w:val="00A77536"/>
    <w:rsid w:val="00A83F8D"/>
    <w:rsid w:val="00A86552"/>
    <w:rsid w:val="00A91611"/>
    <w:rsid w:val="00A93871"/>
    <w:rsid w:val="00A938E3"/>
    <w:rsid w:val="00A94511"/>
    <w:rsid w:val="00A96541"/>
    <w:rsid w:val="00AB39FC"/>
    <w:rsid w:val="00AB4F1D"/>
    <w:rsid w:val="00AB5384"/>
    <w:rsid w:val="00AC34AD"/>
    <w:rsid w:val="00AD3590"/>
    <w:rsid w:val="00AD6BCB"/>
    <w:rsid w:val="00AE0536"/>
    <w:rsid w:val="00AE4878"/>
    <w:rsid w:val="00AF094B"/>
    <w:rsid w:val="00AF7FF9"/>
    <w:rsid w:val="00B04F22"/>
    <w:rsid w:val="00B0502E"/>
    <w:rsid w:val="00B133E7"/>
    <w:rsid w:val="00B13B0E"/>
    <w:rsid w:val="00B159D4"/>
    <w:rsid w:val="00B2380E"/>
    <w:rsid w:val="00B23F22"/>
    <w:rsid w:val="00B50960"/>
    <w:rsid w:val="00B56CF3"/>
    <w:rsid w:val="00B64115"/>
    <w:rsid w:val="00B64BA3"/>
    <w:rsid w:val="00B72829"/>
    <w:rsid w:val="00B72B61"/>
    <w:rsid w:val="00B77D4B"/>
    <w:rsid w:val="00B8636C"/>
    <w:rsid w:val="00BA304B"/>
    <w:rsid w:val="00BB23AB"/>
    <w:rsid w:val="00BC0848"/>
    <w:rsid w:val="00BC19A4"/>
    <w:rsid w:val="00BD7E71"/>
    <w:rsid w:val="00C13E5E"/>
    <w:rsid w:val="00C256C5"/>
    <w:rsid w:val="00C301A8"/>
    <w:rsid w:val="00C3287A"/>
    <w:rsid w:val="00C33DB9"/>
    <w:rsid w:val="00C43C87"/>
    <w:rsid w:val="00C45568"/>
    <w:rsid w:val="00C53DBE"/>
    <w:rsid w:val="00C61BD3"/>
    <w:rsid w:val="00C65C6E"/>
    <w:rsid w:val="00C80370"/>
    <w:rsid w:val="00C85E21"/>
    <w:rsid w:val="00C8771E"/>
    <w:rsid w:val="00C959ED"/>
    <w:rsid w:val="00CA1A31"/>
    <w:rsid w:val="00CA3E45"/>
    <w:rsid w:val="00CA4753"/>
    <w:rsid w:val="00CB0002"/>
    <w:rsid w:val="00CB1173"/>
    <w:rsid w:val="00CC0557"/>
    <w:rsid w:val="00CC12B0"/>
    <w:rsid w:val="00CC1F9A"/>
    <w:rsid w:val="00CE2120"/>
    <w:rsid w:val="00CE5747"/>
    <w:rsid w:val="00CE5B32"/>
    <w:rsid w:val="00CF495A"/>
    <w:rsid w:val="00CF4BC4"/>
    <w:rsid w:val="00D01FF1"/>
    <w:rsid w:val="00D12A24"/>
    <w:rsid w:val="00D31F0F"/>
    <w:rsid w:val="00D344EE"/>
    <w:rsid w:val="00D36D99"/>
    <w:rsid w:val="00D4771D"/>
    <w:rsid w:val="00D54466"/>
    <w:rsid w:val="00D568CD"/>
    <w:rsid w:val="00D61669"/>
    <w:rsid w:val="00D630A1"/>
    <w:rsid w:val="00D63973"/>
    <w:rsid w:val="00D705B1"/>
    <w:rsid w:val="00D85B43"/>
    <w:rsid w:val="00D92C34"/>
    <w:rsid w:val="00D97996"/>
    <w:rsid w:val="00DA0BCE"/>
    <w:rsid w:val="00DA1156"/>
    <w:rsid w:val="00DB185D"/>
    <w:rsid w:val="00DB1A38"/>
    <w:rsid w:val="00DC1DB7"/>
    <w:rsid w:val="00DC40AD"/>
    <w:rsid w:val="00DD19F7"/>
    <w:rsid w:val="00DE03B3"/>
    <w:rsid w:val="00DE5AC3"/>
    <w:rsid w:val="00DF4D3A"/>
    <w:rsid w:val="00DF566B"/>
    <w:rsid w:val="00E006F3"/>
    <w:rsid w:val="00E01E2D"/>
    <w:rsid w:val="00E0283B"/>
    <w:rsid w:val="00E028C5"/>
    <w:rsid w:val="00E0390D"/>
    <w:rsid w:val="00E170C6"/>
    <w:rsid w:val="00E25386"/>
    <w:rsid w:val="00E26025"/>
    <w:rsid w:val="00E34B57"/>
    <w:rsid w:val="00E363D3"/>
    <w:rsid w:val="00E52951"/>
    <w:rsid w:val="00E60C08"/>
    <w:rsid w:val="00E61222"/>
    <w:rsid w:val="00E61D20"/>
    <w:rsid w:val="00E63AB8"/>
    <w:rsid w:val="00E67D5C"/>
    <w:rsid w:val="00E7003A"/>
    <w:rsid w:val="00E70792"/>
    <w:rsid w:val="00E804F8"/>
    <w:rsid w:val="00E80E96"/>
    <w:rsid w:val="00E8537D"/>
    <w:rsid w:val="00E87B99"/>
    <w:rsid w:val="00E923D8"/>
    <w:rsid w:val="00E93D6F"/>
    <w:rsid w:val="00E96A85"/>
    <w:rsid w:val="00EA2DA2"/>
    <w:rsid w:val="00EB19F9"/>
    <w:rsid w:val="00EC54F7"/>
    <w:rsid w:val="00EE681E"/>
    <w:rsid w:val="00EE6BCE"/>
    <w:rsid w:val="00EF18E0"/>
    <w:rsid w:val="00EF34CA"/>
    <w:rsid w:val="00EF3DDD"/>
    <w:rsid w:val="00F03E6E"/>
    <w:rsid w:val="00F07677"/>
    <w:rsid w:val="00F10D43"/>
    <w:rsid w:val="00F11377"/>
    <w:rsid w:val="00F138B4"/>
    <w:rsid w:val="00F162A8"/>
    <w:rsid w:val="00F16A2E"/>
    <w:rsid w:val="00F20C96"/>
    <w:rsid w:val="00F37BA5"/>
    <w:rsid w:val="00F45E08"/>
    <w:rsid w:val="00F509C6"/>
    <w:rsid w:val="00F543F6"/>
    <w:rsid w:val="00F675E8"/>
    <w:rsid w:val="00F75876"/>
    <w:rsid w:val="00F86F8D"/>
    <w:rsid w:val="00F90B18"/>
    <w:rsid w:val="00F94D90"/>
    <w:rsid w:val="00F96314"/>
    <w:rsid w:val="00FC1434"/>
    <w:rsid w:val="00FC7BA7"/>
    <w:rsid w:val="00FE140E"/>
    <w:rsid w:val="00FE1545"/>
    <w:rsid w:val="00FE27F9"/>
    <w:rsid w:val="00FF06FE"/>
    <w:rsid w:val="00FF2F89"/>
    <w:rsid w:val="00FF3904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C676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odyTextIndent2">
    <w:name w:val="Body Text Indent 2"/>
    <w:basedOn w:val="Normal"/>
    <w:link w:val="BodyTextIndent2Char"/>
    <w:uiPriority w:val="99"/>
    <w:rsid w:val="00FE27F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27F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86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B87"/>
    <w:rPr>
      <w:rFonts w:ascii="Times New Roman" w:hAnsi="Times New Roman" w:cs="Times New Roman"/>
      <w:sz w:val="2"/>
      <w:lang w:eastAsia="en-US"/>
    </w:rPr>
  </w:style>
  <w:style w:type="paragraph" w:customStyle="1" w:styleId="a">
    <w:name w:val="Знак"/>
    <w:basedOn w:val="Normal"/>
    <w:uiPriority w:val="99"/>
    <w:rsid w:val="009402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NoSpacing">
    <w:name w:val="No Spacing"/>
    <w:uiPriority w:val="99"/>
    <w:qFormat/>
    <w:rsid w:val="00835D35"/>
    <w:rPr>
      <w:lang w:eastAsia="en-US"/>
    </w:rPr>
  </w:style>
  <w:style w:type="character" w:styleId="Emphasis">
    <w:name w:val="Emphasis"/>
    <w:basedOn w:val="DefaultParagraphFont"/>
    <w:uiPriority w:val="99"/>
    <w:qFormat/>
    <w:locked/>
    <w:rsid w:val="00675CFB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E529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261054F6AA5FF743AC97B3574B53BA8DE0569364EA9EDCD952E920ADB6528FCA7412B82F38314177B88Bw3C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2304</TotalTime>
  <Pages>12</Pages>
  <Words>4908</Words>
  <Characters>27979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157</cp:revision>
  <cp:lastPrinted>2016-01-22T08:31:00Z</cp:lastPrinted>
  <dcterms:created xsi:type="dcterms:W3CDTF">2013-10-04T06:02:00Z</dcterms:created>
  <dcterms:modified xsi:type="dcterms:W3CDTF">2016-07-27T13:22:00Z</dcterms:modified>
</cp:coreProperties>
</file>