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D21" w:rsidRPr="00D77597" w:rsidRDefault="00087765" w:rsidP="0073688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35F2F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D77597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635F2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A70D21" w:rsidRPr="00D77597">
        <w:rPr>
          <w:rFonts w:ascii="Times New Roman" w:hAnsi="Times New Roman" w:cs="Times New Roman"/>
          <w:b/>
          <w:sz w:val="24"/>
          <w:szCs w:val="24"/>
        </w:rPr>
        <w:t>РФ</w:t>
      </w:r>
    </w:p>
    <w:p w:rsidR="00D77597" w:rsidRPr="00D77597" w:rsidRDefault="00A70D21" w:rsidP="00F5406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775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7597" w:rsidRPr="00D77597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D77597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D775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45C5">
        <w:rPr>
          <w:rFonts w:ascii="Times New Roman" w:hAnsi="Times New Roman" w:cs="Times New Roman"/>
          <w:b/>
          <w:sz w:val="24"/>
          <w:szCs w:val="24"/>
        </w:rPr>
        <w:t>Администрация</w:t>
      </w:r>
      <w:r w:rsidR="00D77597" w:rsidRPr="00D77597">
        <w:rPr>
          <w:rFonts w:ascii="Times New Roman" w:hAnsi="Times New Roman" w:cs="Times New Roman"/>
          <w:b/>
          <w:sz w:val="24"/>
          <w:szCs w:val="24"/>
        </w:rPr>
        <w:t xml:space="preserve"> Шараповского сельского поселения </w:t>
      </w:r>
    </w:p>
    <w:p w:rsidR="00432B33" w:rsidRPr="00D77597" w:rsidRDefault="00D77597" w:rsidP="00F5406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77597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D77597">
        <w:rPr>
          <w:rFonts w:ascii="Times New Roman" w:hAnsi="Times New Roman" w:cs="Times New Roman"/>
          <w:b/>
          <w:sz w:val="24"/>
          <w:szCs w:val="24"/>
        </w:rPr>
        <w:t>Западнодвинского района Тверской области</w:t>
      </w:r>
    </w:p>
    <w:p w:rsidR="00D77597" w:rsidRPr="00D77597" w:rsidRDefault="00432B33" w:rsidP="00F5406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7759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</w:p>
    <w:p w:rsidR="00F5406D" w:rsidRPr="00D77597" w:rsidRDefault="00D77597" w:rsidP="00F5406D">
      <w:pPr>
        <w:pStyle w:val="a3"/>
        <w:rPr>
          <w:rFonts w:ascii="Times New Roman" w:hAnsi="Times New Roman" w:cs="Times New Roman"/>
          <w:sz w:val="24"/>
          <w:szCs w:val="24"/>
        </w:rPr>
      </w:pPr>
      <w:r w:rsidRPr="00D77597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D77597">
        <w:rPr>
          <w:rFonts w:ascii="Times New Roman" w:hAnsi="Times New Roman" w:cs="Times New Roman"/>
          <w:sz w:val="24"/>
          <w:szCs w:val="24"/>
        </w:rPr>
        <w:t xml:space="preserve"> </w:t>
      </w:r>
      <w:r w:rsidR="00A70D21" w:rsidRPr="00D77597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415EED" w:rsidRPr="00C87A4D" w:rsidRDefault="00415EED" w:rsidP="007E48C5">
      <w:pPr>
        <w:pStyle w:val="a3"/>
        <w:rPr>
          <w:rFonts w:ascii="Times New Roman" w:hAnsi="Times New Roman" w:cs="Times New Roman"/>
        </w:rPr>
      </w:pPr>
    </w:p>
    <w:p w:rsidR="00415EED" w:rsidRDefault="00415EED" w:rsidP="00F5406D">
      <w:pPr>
        <w:pStyle w:val="a3"/>
        <w:rPr>
          <w:rFonts w:ascii="Times New Roman" w:hAnsi="Times New Roman" w:cs="Times New Roman"/>
        </w:rPr>
      </w:pPr>
    </w:p>
    <w:p w:rsidR="00A70D21" w:rsidRPr="00D77597" w:rsidRDefault="00D77597" w:rsidP="00F5406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C1913">
        <w:rPr>
          <w:rFonts w:ascii="Times New Roman" w:hAnsi="Times New Roman" w:cs="Times New Roman"/>
          <w:sz w:val="24"/>
          <w:szCs w:val="24"/>
        </w:rPr>
        <w:t>22.12.2017</w:t>
      </w:r>
      <w:r w:rsidR="00635F2F" w:rsidRPr="00D77597">
        <w:rPr>
          <w:rFonts w:ascii="Times New Roman" w:hAnsi="Times New Roman" w:cs="Times New Roman"/>
          <w:sz w:val="24"/>
          <w:szCs w:val="24"/>
        </w:rPr>
        <w:t xml:space="preserve"> </w:t>
      </w:r>
      <w:r w:rsidR="00A70D21" w:rsidRPr="00D77597">
        <w:rPr>
          <w:rFonts w:ascii="Times New Roman" w:hAnsi="Times New Roman" w:cs="Times New Roman"/>
          <w:sz w:val="24"/>
          <w:szCs w:val="24"/>
        </w:rPr>
        <w:t xml:space="preserve">                         д.</w:t>
      </w:r>
      <w:r w:rsidR="00E34956" w:rsidRPr="00D77597">
        <w:rPr>
          <w:rFonts w:ascii="Times New Roman" w:hAnsi="Times New Roman" w:cs="Times New Roman"/>
          <w:sz w:val="24"/>
          <w:szCs w:val="24"/>
        </w:rPr>
        <w:t xml:space="preserve"> </w:t>
      </w:r>
      <w:r w:rsidR="00A70D21" w:rsidRPr="00D77597">
        <w:rPr>
          <w:rFonts w:ascii="Times New Roman" w:hAnsi="Times New Roman" w:cs="Times New Roman"/>
          <w:sz w:val="24"/>
          <w:szCs w:val="24"/>
        </w:rPr>
        <w:t>Севостьяново</w:t>
      </w:r>
      <w:r w:rsidR="00635F2F" w:rsidRPr="00D77597">
        <w:rPr>
          <w:rFonts w:ascii="Times New Roman" w:hAnsi="Times New Roman" w:cs="Times New Roman"/>
          <w:sz w:val="24"/>
          <w:szCs w:val="24"/>
        </w:rPr>
        <w:t xml:space="preserve"> </w:t>
      </w:r>
      <w:r w:rsidR="00FC1913">
        <w:rPr>
          <w:rFonts w:ascii="Times New Roman" w:hAnsi="Times New Roman" w:cs="Times New Roman"/>
          <w:sz w:val="24"/>
          <w:szCs w:val="24"/>
        </w:rPr>
        <w:t xml:space="preserve">                            № 64</w:t>
      </w:r>
    </w:p>
    <w:p w:rsidR="00A70D21" w:rsidRDefault="00A70D21" w:rsidP="00F5406D">
      <w:pPr>
        <w:pStyle w:val="a3"/>
        <w:rPr>
          <w:rFonts w:ascii="Times New Roman" w:hAnsi="Times New Roman" w:cs="Times New Roman"/>
        </w:rPr>
      </w:pPr>
    </w:p>
    <w:p w:rsidR="00D77597" w:rsidRDefault="00A70D21" w:rsidP="00D77597">
      <w:pPr>
        <w:pStyle w:val="a3"/>
        <w:rPr>
          <w:rFonts w:ascii="Times New Roman" w:hAnsi="Times New Roman" w:cs="Times New Roman"/>
          <w:sz w:val="24"/>
          <w:szCs w:val="24"/>
        </w:rPr>
      </w:pPr>
      <w:r w:rsidRPr="00D77597">
        <w:rPr>
          <w:rFonts w:ascii="Times New Roman" w:hAnsi="Times New Roman" w:cs="Times New Roman"/>
          <w:sz w:val="24"/>
          <w:szCs w:val="24"/>
        </w:rPr>
        <w:t>О</w:t>
      </w:r>
      <w:r w:rsidR="00D77597" w:rsidRPr="00D77597">
        <w:rPr>
          <w:rFonts w:ascii="Times New Roman" w:hAnsi="Times New Roman" w:cs="Times New Roman"/>
          <w:sz w:val="24"/>
          <w:szCs w:val="24"/>
        </w:rPr>
        <w:t xml:space="preserve">б утверждении перечня должностей муниципальной службы </w:t>
      </w:r>
    </w:p>
    <w:p w:rsidR="00D77597" w:rsidRDefault="00D77597" w:rsidP="00D77597">
      <w:pPr>
        <w:pStyle w:val="a3"/>
        <w:rPr>
          <w:rFonts w:ascii="Times New Roman" w:hAnsi="Times New Roman" w:cs="Times New Roman"/>
          <w:sz w:val="24"/>
          <w:szCs w:val="24"/>
        </w:rPr>
      </w:pPr>
      <w:r w:rsidRPr="00D77597">
        <w:rPr>
          <w:rFonts w:ascii="Times New Roman" w:hAnsi="Times New Roman" w:cs="Times New Roman"/>
          <w:sz w:val="24"/>
          <w:szCs w:val="24"/>
        </w:rPr>
        <w:t>поселения</w:t>
      </w:r>
      <w:r w:rsidR="00A70D21" w:rsidRPr="00D775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назначении</w:t>
      </w:r>
      <w:r w:rsidR="00BC07A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которые граждане и </w:t>
      </w:r>
    </w:p>
    <w:p w:rsidR="00D77597" w:rsidRDefault="00D745C5" w:rsidP="00D7759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замещении </w:t>
      </w:r>
      <w:r w:rsidR="00D77597">
        <w:rPr>
          <w:rFonts w:ascii="Times New Roman" w:hAnsi="Times New Roman" w:cs="Times New Roman"/>
          <w:sz w:val="24"/>
          <w:szCs w:val="24"/>
        </w:rPr>
        <w:t xml:space="preserve"> 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7597">
        <w:rPr>
          <w:rFonts w:ascii="Times New Roman" w:hAnsi="Times New Roman" w:cs="Times New Roman"/>
          <w:sz w:val="24"/>
          <w:szCs w:val="24"/>
        </w:rPr>
        <w:t xml:space="preserve"> муниципальные служащие обязаны предоставить</w:t>
      </w:r>
    </w:p>
    <w:p w:rsidR="00D77597" w:rsidRDefault="00D77597" w:rsidP="00D7759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сведения  о своих доходах, об имуществе и обязательствах имущественного</w:t>
      </w:r>
    </w:p>
    <w:p w:rsidR="00BC07AD" w:rsidRDefault="00D77597" w:rsidP="00D7759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характера, а также сведения </w:t>
      </w:r>
      <w:r w:rsidR="00B90E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 имуществе  и обязательствах имущественного</w:t>
      </w:r>
    </w:p>
    <w:p w:rsidR="00D77597" w:rsidRPr="00D77597" w:rsidRDefault="00D77597" w:rsidP="00D7759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характера своих супруги (супруга) и несовершеннолетних детей</w:t>
      </w:r>
    </w:p>
    <w:p w:rsidR="00A70D21" w:rsidRPr="00D77597" w:rsidRDefault="00A70D21" w:rsidP="00F540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1913" w:rsidRDefault="00AC41E9" w:rsidP="00BC07A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52D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</w:t>
      </w:r>
      <w:r w:rsidR="00252D88">
        <w:rPr>
          <w:rFonts w:ascii="Times New Roman" w:hAnsi="Times New Roman" w:cs="Times New Roman"/>
          <w:sz w:val="28"/>
          <w:szCs w:val="28"/>
        </w:rPr>
        <w:t xml:space="preserve">  </w:t>
      </w:r>
      <w:r w:rsidR="00252D88" w:rsidRPr="0023603E">
        <w:rPr>
          <w:rFonts w:ascii="Times New Roman" w:hAnsi="Times New Roman" w:cs="Times New Roman"/>
          <w:sz w:val="24"/>
          <w:szCs w:val="24"/>
        </w:rPr>
        <w:t>В соответствии</w:t>
      </w:r>
      <w:r w:rsidR="00252D88">
        <w:rPr>
          <w:rFonts w:ascii="Times New Roman" w:hAnsi="Times New Roman" w:cs="Times New Roman"/>
          <w:sz w:val="28"/>
          <w:szCs w:val="28"/>
        </w:rPr>
        <w:t xml:space="preserve"> </w:t>
      </w:r>
      <w:r w:rsidR="00BC07AD" w:rsidRPr="00BC07AD">
        <w:rPr>
          <w:rFonts w:ascii="Times New Roman" w:hAnsi="Times New Roman" w:cs="Times New Roman"/>
          <w:sz w:val="24"/>
          <w:szCs w:val="24"/>
        </w:rPr>
        <w:t>со статьёй</w:t>
      </w:r>
      <w:r w:rsidR="00BC07AD">
        <w:rPr>
          <w:rFonts w:ascii="Times New Roman" w:hAnsi="Times New Roman" w:cs="Times New Roman"/>
          <w:sz w:val="28"/>
          <w:szCs w:val="28"/>
        </w:rPr>
        <w:t xml:space="preserve"> </w:t>
      </w:r>
      <w:r w:rsidR="00BC07AD" w:rsidRPr="00BC07AD">
        <w:rPr>
          <w:rFonts w:ascii="Times New Roman" w:hAnsi="Times New Roman" w:cs="Times New Roman"/>
          <w:sz w:val="24"/>
          <w:szCs w:val="24"/>
        </w:rPr>
        <w:t xml:space="preserve">8 Федерального закона от 25 декабря 2008 года </w:t>
      </w:r>
    </w:p>
    <w:p w:rsidR="00FC1913" w:rsidRDefault="00BC07AD" w:rsidP="00BC07AD">
      <w:pPr>
        <w:pStyle w:val="a3"/>
        <w:rPr>
          <w:rFonts w:ascii="Times New Roman" w:hAnsi="Times New Roman" w:cs="Times New Roman"/>
          <w:sz w:val="24"/>
          <w:szCs w:val="24"/>
        </w:rPr>
      </w:pPr>
      <w:r w:rsidRPr="00BC07AD">
        <w:rPr>
          <w:rFonts w:ascii="Times New Roman" w:hAnsi="Times New Roman" w:cs="Times New Roman"/>
          <w:sz w:val="24"/>
          <w:szCs w:val="24"/>
        </w:rPr>
        <w:t xml:space="preserve">№ 273-ФЗ «О </w:t>
      </w:r>
      <w:r>
        <w:rPr>
          <w:rFonts w:ascii="Times New Roman" w:hAnsi="Times New Roman" w:cs="Times New Roman"/>
          <w:sz w:val="24"/>
          <w:szCs w:val="24"/>
        </w:rPr>
        <w:t xml:space="preserve">противодействии коррупции» и пунктом 3 Указа Президента </w:t>
      </w:r>
    </w:p>
    <w:p w:rsidR="00FC1913" w:rsidRDefault="00BC07AD" w:rsidP="00BC07A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Российской Федерации от 18 мая 2009 года № 557 «Об утверждении перечня </w:t>
      </w:r>
    </w:p>
    <w:p w:rsidR="00FC1913" w:rsidRDefault="00BC07AD" w:rsidP="00BC07A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должностей федеральной государственной службы</w:t>
      </w:r>
      <w:r w:rsidR="00D745C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назначении на которые </w:t>
      </w:r>
    </w:p>
    <w:p w:rsidR="00FC1913" w:rsidRDefault="00BC07AD" w:rsidP="00BC07A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граждане и при замещении которых</w:t>
      </w:r>
      <w:r w:rsidR="00D745C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федеральные государственные служащие </w:t>
      </w:r>
    </w:p>
    <w:p w:rsidR="00FC1913" w:rsidRDefault="00BC07AD" w:rsidP="00BC07A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обязаны предоставить сведения о своих доходах,</w:t>
      </w:r>
      <w:r w:rsidRPr="00BC07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своих супруги (супруга) и несовершеннолетних детей», утвердить прилагаемый перечень должностей муниципальной службы поселения при назначении</w:t>
      </w:r>
      <w:r w:rsidR="00FC191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которые граждане и при замещении которых муниципальные </w:t>
      </w:r>
    </w:p>
    <w:p w:rsidR="00BC07AD" w:rsidRDefault="00BC07AD" w:rsidP="00BC07A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служащие обязаны предоставить сведения о своих доходах,</w:t>
      </w:r>
      <w:r w:rsidRPr="00BC07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  <w:r w:rsidR="00D745C5">
        <w:rPr>
          <w:rFonts w:ascii="Times New Roman" w:hAnsi="Times New Roman" w:cs="Times New Roman"/>
          <w:sz w:val="24"/>
          <w:szCs w:val="24"/>
        </w:rPr>
        <w:t xml:space="preserve">, а также сведения </w:t>
      </w:r>
      <w:r w:rsidR="00FC1913"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1913">
        <w:rPr>
          <w:rFonts w:ascii="Times New Roman" w:hAnsi="Times New Roman" w:cs="Times New Roman"/>
          <w:sz w:val="24"/>
          <w:szCs w:val="24"/>
        </w:rPr>
        <w:t xml:space="preserve">имущественного характера </w:t>
      </w:r>
      <w:r>
        <w:rPr>
          <w:rFonts w:ascii="Times New Roman" w:hAnsi="Times New Roman" w:cs="Times New Roman"/>
          <w:sz w:val="24"/>
          <w:szCs w:val="24"/>
        </w:rPr>
        <w:t>своих супруги (супруга) и несовершеннолетних детей</w:t>
      </w:r>
      <w:r w:rsidR="00FC1913">
        <w:rPr>
          <w:rFonts w:ascii="Times New Roman" w:hAnsi="Times New Roman" w:cs="Times New Roman"/>
          <w:sz w:val="24"/>
          <w:szCs w:val="24"/>
        </w:rPr>
        <w:t>.</w:t>
      </w:r>
    </w:p>
    <w:p w:rsidR="00AC41E9" w:rsidRDefault="00FC1913" w:rsidP="00BC07A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C41E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2. Инспектору по исполнению</w:t>
      </w:r>
      <w:r w:rsidR="00AC41E9">
        <w:rPr>
          <w:rFonts w:ascii="Times New Roman" w:hAnsi="Times New Roman" w:cs="Times New Roman"/>
          <w:sz w:val="24"/>
          <w:szCs w:val="24"/>
        </w:rPr>
        <w:t xml:space="preserve"> поручений главы администрации  </w:t>
      </w:r>
    </w:p>
    <w:p w:rsidR="00AC41E9" w:rsidRDefault="00AC41E9" w:rsidP="00BC07A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Лучковой </w:t>
      </w:r>
      <w:r w:rsidR="00FC1913">
        <w:rPr>
          <w:rFonts w:ascii="Times New Roman" w:hAnsi="Times New Roman" w:cs="Times New Roman"/>
          <w:sz w:val="24"/>
          <w:szCs w:val="24"/>
        </w:rPr>
        <w:t>И.П.</w:t>
      </w:r>
      <w:r>
        <w:rPr>
          <w:rFonts w:ascii="Times New Roman" w:hAnsi="Times New Roman" w:cs="Times New Roman"/>
          <w:sz w:val="24"/>
          <w:szCs w:val="24"/>
        </w:rPr>
        <w:t xml:space="preserve"> ознакомить муниципальных служащих с перечнем, предусмотренным пунктом 1 настоящего постановления.</w:t>
      </w:r>
    </w:p>
    <w:p w:rsidR="00AC41E9" w:rsidRDefault="00AC41E9" w:rsidP="00BC07A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3. Настоящее постановление должно быть обнародовано в установленном Уставом поселения порядке.</w:t>
      </w:r>
    </w:p>
    <w:p w:rsidR="00AC41E9" w:rsidRDefault="00AC41E9" w:rsidP="00BC07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41E9" w:rsidRDefault="00AC41E9" w:rsidP="00BC07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41E9" w:rsidRDefault="00AC41E9" w:rsidP="00BC07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41E9" w:rsidRDefault="00AC41E9" w:rsidP="00BC07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41E9" w:rsidRDefault="00AC41E9" w:rsidP="00BC07A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AC41E9" w:rsidRDefault="00AC41E9" w:rsidP="00BC07A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Шараповского сельского поселения                                        В.Е.Иванов</w:t>
      </w:r>
    </w:p>
    <w:p w:rsidR="00AC41E9" w:rsidRPr="00D77597" w:rsidRDefault="00AC41E9" w:rsidP="00BC07A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415EED" w:rsidRPr="00BC07AD" w:rsidRDefault="00415EED" w:rsidP="00BC07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5EED" w:rsidRPr="00092A13" w:rsidRDefault="00415EED" w:rsidP="00415EED">
      <w:pPr>
        <w:pStyle w:val="a3"/>
        <w:tabs>
          <w:tab w:val="left" w:pos="6855"/>
        </w:tabs>
        <w:ind w:left="720"/>
        <w:rPr>
          <w:rFonts w:ascii="Times New Roman" w:hAnsi="Times New Roman" w:cs="Times New Roman"/>
          <w:sz w:val="28"/>
          <w:szCs w:val="28"/>
        </w:rPr>
      </w:pPr>
    </w:p>
    <w:p w:rsidR="00415EED" w:rsidRPr="00092A13" w:rsidRDefault="00415EED" w:rsidP="00415EED">
      <w:pPr>
        <w:pStyle w:val="a3"/>
        <w:tabs>
          <w:tab w:val="left" w:pos="6855"/>
        </w:tabs>
        <w:ind w:left="720"/>
        <w:rPr>
          <w:rFonts w:ascii="Times New Roman" w:hAnsi="Times New Roman" w:cs="Times New Roman"/>
          <w:sz w:val="28"/>
          <w:szCs w:val="28"/>
        </w:rPr>
      </w:pPr>
    </w:p>
    <w:p w:rsidR="00415EED" w:rsidRPr="00092A13" w:rsidRDefault="00415EED" w:rsidP="00415EED">
      <w:pPr>
        <w:pStyle w:val="a3"/>
        <w:tabs>
          <w:tab w:val="left" w:pos="6855"/>
        </w:tabs>
        <w:ind w:left="720"/>
        <w:rPr>
          <w:rFonts w:ascii="Times New Roman" w:hAnsi="Times New Roman" w:cs="Times New Roman"/>
          <w:sz w:val="28"/>
          <w:szCs w:val="28"/>
        </w:rPr>
      </w:pPr>
    </w:p>
    <w:p w:rsidR="00415EED" w:rsidRPr="00092A13" w:rsidRDefault="00415EED" w:rsidP="00415EED">
      <w:pPr>
        <w:pStyle w:val="a3"/>
        <w:tabs>
          <w:tab w:val="left" w:pos="6855"/>
        </w:tabs>
        <w:ind w:left="720"/>
        <w:rPr>
          <w:rFonts w:ascii="Times New Roman" w:hAnsi="Times New Roman" w:cs="Times New Roman"/>
          <w:sz w:val="28"/>
          <w:szCs w:val="28"/>
        </w:rPr>
      </w:pPr>
    </w:p>
    <w:p w:rsidR="00415EED" w:rsidRPr="00092A13" w:rsidRDefault="00415EED" w:rsidP="00415EED">
      <w:pPr>
        <w:pStyle w:val="a3"/>
        <w:tabs>
          <w:tab w:val="left" w:pos="6855"/>
        </w:tabs>
        <w:ind w:left="720"/>
        <w:rPr>
          <w:rFonts w:ascii="Times New Roman" w:hAnsi="Times New Roman" w:cs="Times New Roman"/>
          <w:sz w:val="28"/>
          <w:szCs w:val="28"/>
        </w:rPr>
      </w:pPr>
    </w:p>
    <w:p w:rsidR="00092A13" w:rsidRDefault="00092A13">
      <w:pPr>
        <w:pStyle w:val="a3"/>
        <w:tabs>
          <w:tab w:val="left" w:pos="6855"/>
        </w:tabs>
        <w:ind w:left="720"/>
        <w:rPr>
          <w:rFonts w:ascii="Times New Roman" w:hAnsi="Times New Roman" w:cs="Times New Roman"/>
          <w:sz w:val="28"/>
          <w:szCs w:val="28"/>
        </w:rPr>
      </w:pPr>
    </w:p>
    <w:p w:rsidR="00AC41E9" w:rsidRDefault="00AC41E9">
      <w:pPr>
        <w:pStyle w:val="a3"/>
        <w:tabs>
          <w:tab w:val="left" w:pos="6855"/>
        </w:tabs>
        <w:ind w:left="720"/>
        <w:rPr>
          <w:rFonts w:ascii="Times New Roman" w:hAnsi="Times New Roman" w:cs="Times New Roman"/>
          <w:sz w:val="28"/>
          <w:szCs w:val="28"/>
        </w:rPr>
      </w:pPr>
    </w:p>
    <w:p w:rsidR="00AC41E9" w:rsidRDefault="00AC41E9">
      <w:pPr>
        <w:pStyle w:val="a3"/>
        <w:tabs>
          <w:tab w:val="left" w:pos="6855"/>
        </w:tabs>
        <w:ind w:left="720"/>
        <w:rPr>
          <w:rFonts w:ascii="Times New Roman" w:hAnsi="Times New Roman" w:cs="Times New Roman"/>
          <w:sz w:val="28"/>
          <w:szCs w:val="28"/>
        </w:rPr>
      </w:pPr>
    </w:p>
    <w:p w:rsidR="00AC41E9" w:rsidRDefault="00AC41E9">
      <w:pPr>
        <w:pStyle w:val="a3"/>
        <w:tabs>
          <w:tab w:val="left" w:pos="6855"/>
        </w:tabs>
        <w:ind w:left="720"/>
        <w:rPr>
          <w:rFonts w:ascii="Times New Roman" w:hAnsi="Times New Roman" w:cs="Times New Roman"/>
          <w:sz w:val="28"/>
          <w:szCs w:val="28"/>
        </w:rPr>
      </w:pPr>
    </w:p>
    <w:p w:rsidR="00AC41E9" w:rsidRDefault="00AC41E9" w:rsidP="00AC41E9">
      <w:pPr>
        <w:pStyle w:val="a3"/>
        <w:tabs>
          <w:tab w:val="left" w:pos="6855"/>
        </w:tabs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</w:t>
      </w:r>
      <w:r w:rsidRPr="00AC41E9">
        <w:rPr>
          <w:rFonts w:ascii="Times New Roman" w:hAnsi="Times New Roman" w:cs="Times New Roman"/>
          <w:sz w:val="24"/>
          <w:szCs w:val="24"/>
        </w:rPr>
        <w:t>Утверждено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распоряжением главы администрации</w:t>
      </w:r>
    </w:p>
    <w:p w:rsidR="00AC41E9" w:rsidRDefault="00AC41E9" w:rsidP="00AC41E9">
      <w:pPr>
        <w:tabs>
          <w:tab w:val="left" w:pos="547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tab/>
      </w:r>
      <w:r w:rsidRPr="00AC41E9">
        <w:rPr>
          <w:rFonts w:ascii="Times New Roman" w:hAnsi="Times New Roman" w:cs="Times New Roman"/>
          <w:sz w:val="24"/>
          <w:szCs w:val="24"/>
        </w:rPr>
        <w:t>Шараповского сельского поселения</w:t>
      </w:r>
    </w:p>
    <w:p w:rsidR="00AC41E9" w:rsidRDefault="00AC41E9" w:rsidP="00AC41E9">
      <w:pPr>
        <w:tabs>
          <w:tab w:val="left" w:pos="547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D745C5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22.12.2017</w:t>
      </w:r>
      <w:r w:rsidR="00D745C5">
        <w:rPr>
          <w:rFonts w:ascii="Times New Roman" w:hAnsi="Times New Roman" w:cs="Times New Roman"/>
          <w:sz w:val="24"/>
          <w:szCs w:val="24"/>
        </w:rPr>
        <w:t>№64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C41E9" w:rsidRDefault="00AC41E9" w:rsidP="00AC41E9">
      <w:pPr>
        <w:tabs>
          <w:tab w:val="left" w:pos="547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C41E9" w:rsidRDefault="00AC41E9" w:rsidP="00AC41E9">
      <w:pPr>
        <w:rPr>
          <w:rFonts w:ascii="Times New Roman" w:hAnsi="Times New Roman" w:cs="Times New Roman"/>
          <w:sz w:val="24"/>
          <w:szCs w:val="24"/>
        </w:rPr>
      </w:pPr>
    </w:p>
    <w:p w:rsidR="00AC41E9" w:rsidRDefault="00AC41E9" w:rsidP="00AC41E9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ПЕРЕЧЕНЬ</w:t>
      </w:r>
    </w:p>
    <w:p w:rsidR="00AC41E9" w:rsidRDefault="00AC41E9" w:rsidP="00AC41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должностей муниципальной службы Шараповского сельского поселения при назначении на которые граждане и при замещении которых муниципальные служащие обязаны предоставить сведения  о своих доходах, об имуществе и обязательствах имущественного</w:t>
      </w:r>
    </w:p>
    <w:p w:rsidR="00AC41E9" w:rsidRDefault="00AC41E9" w:rsidP="00AC41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характера, а также сведения </w:t>
      </w:r>
      <w:r w:rsidR="00B90E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 имуществе  и обязательствах имущественного</w:t>
      </w:r>
    </w:p>
    <w:p w:rsidR="00AC41E9" w:rsidRPr="00D77597" w:rsidRDefault="00AC41E9" w:rsidP="00AC41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характера своих супруги (супруга) и несовершеннолетних детей</w:t>
      </w:r>
      <w:r w:rsidR="00B90E6C">
        <w:rPr>
          <w:rFonts w:ascii="Times New Roman" w:hAnsi="Times New Roman" w:cs="Times New Roman"/>
          <w:sz w:val="24"/>
          <w:szCs w:val="24"/>
        </w:rPr>
        <w:t>:</w:t>
      </w:r>
    </w:p>
    <w:p w:rsidR="00AC41E9" w:rsidRDefault="00AC41E9" w:rsidP="00AC41E9">
      <w:p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</w:p>
    <w:p w:rsidR="00B90E6C" w:rsidRDefault="00B90E6C" w:rsidP="00B90E6C">
      <w:pPr>
        <w:pStyle w:val="a5"/>
        <w:numPr>
          <w:ilvl w:val="0"/>
          <w:numId w:val="3"/>
        </w:num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поселения.</w:t>
      </w:r>
    </w:p>
    <w:p w:rsidR="00B90E6C" w:rsidRPr="00B90E6C" w:rsidRDefault="00B90E6C" w:rsidP="00B90E6C">
      <w:pPr>
        <w:pStyle w:val="a5"/>
        <w:numPr>
          <w:ilvl w:val="0"/>
          <w:numId w:val="3"/>
        </w:numPr>
        <w:tabs>
          <w:tab w:val="left" w:pos="36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специалист.</w:t>
      </w:r>
    </w:p>
    <w:sectPr w:rsidR="00B90E6C" w:rsidRPr="00B90E6C" w:rsidSect="00432B3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287" w:rsidRDefault="00BA2287" w:rsidP="00AC41E9">
      <w:pPr>
        <w:spacing w:after="0" w:line="240" w:lineRule="auto"/>
      </w:pPr>
      <w:r>
        <w:separator/>
      </w:r>
    </w:p>
  </w:endnote>
  <w:endnote w:type="continuationSeparator" w:id="1">
    <w:p w:rsidR="00BA2287" w:rsidRDefault="00BA2287" w:rsidP="00AC4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287" w:rsidRDefault="00BA2287" w:rsidP="00AC41E9">
      <w:pPr>
        <w:spacing w:after="0" w:line="240" w:lineRule="auto"/>
      </w:pPr>
      <w:r>
        <w:separator/>
      </w:r>
    </w:p>
  </w:footnote>
  <w:footnote w:type="continuationSeparator" w:id="1">
    <w:p w:rsidR="00BA2287" w:rsidRDefault="00BA2287" w:rsidP="00AC41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E2A34"/>
    <w:multiLevelType w:val="hybridMultilevel"/>
    <w:tmpl w:val="34D2C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11D73"/>
    <w:multiLevelType w:val="hybridMultilevel"/>
    <w:tmpl w:val="741A8660"/>
    <w:lvl w:ilvl="0" w:tplc="B1AEFD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625A81"/>
    <w:multiLevelType w:val="hybridMultilevel"/>
    <w:tmpl w:val="D2908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5406D"/>
    <w:rsid w:val="00087765"/>
    <w:rsid w:val="00092A13"/>
    <w:rsid w:val="00124965"/>
    <w:rsid w:val="00136BAA"/>
    <w:rsid w:val="00164FAB"/>
    <w:rsid w:val="001F74D3"/>
    <w:rsid w:val="0023603E"/>
    <w:rsid w:val="00252D88"/>
    <w:rsid w:val="003073C8"/>
    <w:rsid w:val="00320F7B"/>
    <w:rsid w:val="00415EED"/>
    <w:rsid w:val="00421131"/>
    <w:rsid w:val="00432B33"/>
    <w:rsid w:val="004360DA"/>
    <w:rsid w:val="00461E14"/>
    <w:rsid w:val="004766EF"/>
    <w:rsid w:val="00491FD2"/>
    <w:rsid w:val="004A0A00"/>
    <w:rsid w:val="004C3B85"/>
    <w:rsid w:val="00557F59"/>
    <w:rsid w:val="00572B46"/>
    <w:rsid w:val="005B2AA0"/>
    <w:rsid w:val="005C323D"/>
    <w:rsid w:val="00635F2F"/>
    <w:rsid w:val="00670F46"/>
    <w:rsid w:val="006A78C0"/>
    <w:rsid w:val="006F718C"/>
    <w:rsid w:val="0073688E"/>
    <w:rsid w:val="00736B2E"/>
    <w:rsid w:val="007A2970"/>
    <w:rsid w:val="007B6B8D"/>
    <w:rsid w:val="007E48C5"/>
    <w:rsid w:val="008166DA"/>
    <w:rsid w:val="00855587"/>
    <w:rsid w:val="008C7F06"/>
    <w:rsid w:val="00960D72"/>
    <w:rsid w:val="00A22B70"/>
    <w:rsid w:val="00A70D21"/>
    <w:rsid w:val="00AC41E9"/>
    <w:rsid w:val="00B77258"/>
    <w:rsid w:val="00B90E6C"/>
    <w:rsid w:val="00BA1E02"/>
    <w:rsid w:val="00BA2287"/>
    <w:rsid w:val="00BC07AD"/>
    <w:rsid w:val="00BD1B90"/>
    <w:rsid w:val="00BD1F7E"/>
    <w:rsid w:val="00C154DC"/>
    <w:rsid w:val="00C87A4D"/>
    <w:rsid w:val="00C94B9D"/>
    <w:rsid w:val="00D02147"/>
    <w:rsid w:val="00D215BE"/>
    <w:rsid w:val="00D745C5"/>
    <w:rsid w:val="00D77597"/>
    <w:rsid w:val="00D835CF"/>
    <w:rsid w:val="00D94D7B"/>
    <w:rsid w:val="00DA303A"/>
    <w:rsid w:val="00DF689C"/>
    <w:rsid w:val="00E1721F"/>
    <w:rsid w:val="00E34956"/>
    <w:rsid w:val="00E41F1C"/>
    <w:rsid w:val="00E4443F"/>
    <w:rsid w:val="00EA24EF"/>
    <w:rsid w:val="00EB5C4D"/>
    <w:rsid w:val="00F1600E"/>
    <w:rsid w:val="00F27136"/>
    <w:rsid w:val="00F5406D"/>
    <w:rsid w:val="00FC19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406D"/>
    <w:pPr>
      <w:spacing w:after="0" w:line="240" w:lineRule="auto"/>
    </w:pPr>
  </w:style>
  <w:style w:type="table" w:styleId="a4">
    <w:name w:val="Table Grid"/>
    <w:basedOn w:val="a1"/>
    <w:uiPriority w:val="59"/>
    <w:rsid w:val="00164F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1600E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AC4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C41E9"/>
  </w:style>
  <w:style w:type="paragraph" w:styleId="a8">
    <w:name w:val="footer"/>
    <w:basedOn w:val="a"/>
    <w:link w:val="a9"/>
    <w:uiPriority w:val="99"/>
    <w:semiHidden/>
    <w:unhideWhenUsed/>
    <w:rsid w:val="00AC4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C41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406D"/>
    <w:pPr>
      <w:spacing w:after="0" w:line="240" w:lineRule="auto"/>
    </w:pPr>
  </w:style>
  <w:style w:type="table" w:styleId="a4">
    <w:name w:val="Table Grid"/>
    <w:basedOn w:val="a1"/>
    <w:uiPriority w:val="59"/>
    <w:rsid w:val="00164F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160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6AA6C-73EC-4F3B-862F-EBC537D11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6</cp:revision>
  <cp:lastPrinted>2018-02-13T12:59:00Z</cp:lastPrinted>
  <dcterms:created xsi:type="dcterms:W3CDTF">2009-09-23T03:56:00Z</dcterms:created>
  <dcterms:modified xsi:type="dcterms:W3CDTF">2018-02-13T13:00:00Z</dcterms:modified>
</cp:coreProperties>
</file>