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A1" w:rsidRPr="00655E8C" w:rsidRDefault="001B1BA1" w:rsidP="00D5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Par1"/>
      <w:bookmarkEnd w:id="0"/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" w:name="Par29"/>
      <w:bookmarkEnd w:id="1"/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Default="001B1BA1" w:rsidP="002C5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5AD8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1B1BA1" w:rsidRPr="002C5AD8" w:rsidRDefault="001B1BA1" w:rsidP="002C5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5AD8">
        <w:rPr>
          <w:rFonts w:ascii="Times New Roman" w:hAnsi="Times New Roman"/>
          <w:b/>
          <w:sz w:val="32"/>
          <w:szCs w:val="32"/>
        </w:rPr>
        <w:t xml:space="preserve"> Шараповского сельского поселения Западнодвинского района Тверской области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Шараповского сельском поселении</w:t>
      </w:r>
    </w:p>
    <w:p w:rsidR="001B1BA1" w:rsidRPr="00655E8C" w:rsidRDefault="001B1BA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1B1BA1" w:rsidRPr="00655E8C" w:rsidRDefault="001B1BA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 на 2015-201</w:t>
      </w:r>
      <w:r>
        <w:rPr>
          <w:rFonts w:ascii="Times New Roman" w:hAnsi="Times New Roman"/>
          <w:b/>
          <w:sz w:val="32"/>
          <w:szCs w:val="32"/>
        </w:rPr>
        <w:t>9</w:t>
      </w:r>
      <w:r w:rsidRPr="00655E8C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 w:rsidP="00A274F9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B1BA1" w:rsidRPr="002C5AD8" w:rsidRDefault="001B1BA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 w:rsidRPr="002C5AD8">
        <w:rPr>
          <w:rFonts w:ascii="Times New Roman" w:hAnsi="Times New Roman"/>
          <w:b/>
          <w:u w:val="single"/>
        </w:rPr>
        <w:t>д. Шарапово</w:t>
      </w:r>
    </w:p>
    <w:p w:rsidR="001B1BA1" w:rsidRPr="00655E8C" w:rsidRDefault="001B1BA1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2014 год</w:t>
      </w:r>
    </w:p>
    <w:p w:rsidR="001B1BA1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Default="001B1BA1" w:rsidP="0032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" w:name="Par185"/>
      <w:bookmarkEnd w:id="2"/>
    </w:p>
    <w:p w:rsidR="001B1BA1" w:rsidRPr="00655E8C" w:rsidRDefault="001B1BA1" w:rsidP="0032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3221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3" w:name="Par44"/>
      <w:bookmarkEnd w:id="3"/>
      <w:r w:rsidRPr="00655E8C">
        <w:rPr>
          <w:rFonts w:ascii="Times New Roman" w:hAnsi="Times New Roman"/>
        </w:rPr>
        <w:t>Паспорт</w:t>
      </w:r>
    </w:p>
    <w:p w:rsidR="001B1BA1" w:rsidRPr="00655E8C" w:rsidRDefault="001B1BA1" w:rsidP="00322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муниципальной программы </w:t>
      </w:r>
      <w:r>
        <w:rPr>
          <w:rFonts w:ascii="Times New Roman" w:hAnsi="Times New Roman"/>
        </w:rPr>
        <w:t>Шараповского сельского поселения</w:t>
      </w:r>
    </w:p>
    <w:p w:rsidR="001B1BA1" w:rsidRPr="00655E8C" w:rsidRDefault="001B1BA1" w:rsidP="00322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Западнодвинского района Тверской области</w:t>
      </w:r>
    </w:p>
    <w:p w:rsidR="001B1BA1" w:rsidRPr="00655E8C" w:rsidRDefault="001B1BA1" w:rsidP="0032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5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1B1BA1" w:rsidRPr="00655E8C" w:rsidTr="007A196D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55E8C">
              <w:rPr>
                <w:rFonts w:ascii="Times New Roman" w:hAnsi="Times New Roman"/>
                <w:bCs/>
              </w:rPr>
              <w:t>"</w:t>
            </w:r>
            <w:r>
              <w:rPr>
                <w:rFonts w:ascii="Times New Roman" w:hAnsi="Times New Roman"/>
                <w:bCs/>
              </w:rPr>
              <w:t>Повышение эффективности м</w:t>
            </w:r>
            <w:r w:rsidRPr="00655E8C">
              <w:rPr>
                <w:rFonts w:ascii="Times New Roman" w:hAnsi="Times New Roman"/>
                <w:bCs/>
              </w:rPr>
              <w:t>униципально</w:t>
            </w:r>
            <w:r>
              <w:rPr>
                <w:rFonts w:ascii="Times New Roman" w:hAnsi="Times New Roman"/>
                <w:bCs/>
              </w:rPr>
              <w:t>го управления</w:t>
            </w:r>
            <w:r w:rsidRPr="00655E8C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>Шараповском сельском поселении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Западнодвинского</w:t>
            </w:r>
            <w:r w:rsidRPr="00655E8C">
              <w:rPr>
                <w:rFonts w:ascii="Times New Roman" w:hAnsi="Times New Roman"/>
                <w:bCs/>
              </w:rPr>
              <w:t xml:space="preserve"> района</w:t>
            </w:r>
            <w:r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655E8C">
              <w:rPr>
                <w:rFonts w:ascii="Times New Roman" w:hAnsi="Times New Roman"/>
                <w:bCs/>
              </w:rPr>
              <w:t>на 2015-201</w:t>
            </w:r>
            <w:r>
              <w:rPr>
                <w:rFonts w:ascii="Times New Roman" w:hAnsi="Times New Roman"/>
                <w:bCs/>
              </w:rPr>
              <w:t xml:space="preserve">9 годы 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1B1BA1" w:rsidRPr="00655E8C" w:rsidTr="007A196D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1B1BA1" w:rsidRPr="00655E8C" w:rsidTr="007A196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Администратор муниципальной программы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Шараповского сельского поселения Западнодвинского района Тверской области</w:t>
            </w:r>
          </w:p>
        </w:tc>
      </w:tr>
      <w:tr w:rsidR="001B1BA1" w:rsidRPr="00655E8C" w:rsidTr="007A196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Шараповского сельского поселения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1B1BA1" w:rsidRPr="00655E8C" w:rsidTr="007A196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Сроки        реализации муниципальной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годы                                  </w:t>
            </w:r>
          </w:p>
        </w:tc>
      </w:tr>
      <w:tr w:rsidR="001B1BA1" w:rsidRPr="00655E8C" w:rsidTr="007A196D">
        <w:trPr>
          <w:trHeight w:val="888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Шараповского сельского поселения Западнодвинского района Тверской области.</w:t>
            </w:r>
          </w:p>
        </w:tc>
      </w:tr>
      <w:tr w:rsidR="001B1BA1" w:rsidRPr="00655E8C" w:rsidTr="007A196D">
        <w:trPr>
          <w:trHeight w:val="202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Par567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функционирования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Шараповского сельского поселения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подпрограмма;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Обеспечивающая </w:t>
            </w:r>
            <w:hyperlink w:anchor="Par711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</w:rPr>
              <w:t>.</w:t>
            </w:r>
          </w:p>
        </w:tc>
      </w:tr>
      <w:tr w:rsidR="001B1BA1" w:rsidRPr="00655E8C" w:rsidTr="007A196D">
        <w:trPr>
          <w:trHeight w:val="335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Ожидаемые   результаты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реализации муниципальной 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доли  граждан, удовлетворенных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работой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к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не менее 75%;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качеством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муниципальных услуг, оказываемых  </w:t>
            </w:r>
            <w:r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к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 не  менее 80%;  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информационной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открытостью  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к 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году не менее 75 %;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уровня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жизни населения через предоставление социальных выплат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не менее 25%;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году;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чрезвычайных ситуаций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5%,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пожаров 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на 10%.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BA1" w:rsidRPr="00655E8C" w:rsidTr="007A196D">
        <w:trPr>
          <w:trHeight w:val="365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программы на 2015 - 201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годы  - </w:t>
            </w:r>
            <w:r>
              <w:rPr>
                <w:rFonts w:ascii="Times New Roman" w:hAnsi="Times New Roman"/>
                <w:sz w:val="20"/>
                <w:szCs w:val="20"/>
              </w:rPr>
              <w:t>20 177,52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тыс.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руб.,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2015  г.  -  </w:t>
            </w:r>
            <w:r>
              <w:rPr>
                <w:rFonts w:ascii="Times New Roman" w:hAnsi="Times New Roman"/>
                <w:sz w:val="20"/>
                <w:szCs w:val="20"/>
              </w:rPr>
              <w:t>4 219,53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руб.,  в  том  числе: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2 833,93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             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1385,60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тыс.руб.;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2016  г. 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4438,86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тыс. руб.,  в  том  числе: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3 102,75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тыс. руб.;               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1336,11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1BA1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 г.  -  3871,53 тыс. руб.,  в  том  числе:</w:t>
            </w:r>
          </w:p>
          <w:p w:rsidR="001B1BA1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2655,03 тыс. руб.;               </w:t>
            </w:r>
          </w:p>
          <w:p w:rsidR="001B1BA1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1216,50 тыс.руб.; </w:t>
            </w:r>
          </w:p>
          <w:p w:rsidR="001B1BA1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1BA1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 г.  -  3829,75 тыс. руб.,  в  том  числе:</w:t>
            </w:r>
          </w:p>
          <w:p w:rsidR="001B1BA1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2625,25 тыс. руб.;               </w:t>
            </w:r>
          </w:p>
          <w:p w:rsidR="001B1BA1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1204,50 тыс.руб.;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1BA1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 г.  -  3817,85 тыс. руб.,  в  том  числе:</w:t>
            </w:r>
          </w:p>
          <w:p w:rsidR="001B1BA1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2625,25 тыс. руб.;               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обеспечивающая подпрограмма – 1192,60 тыс.руб.;</w:t>
            </w:r>
          </w:p>
          <w:p w:rsidR="001B1BA1" w:rsidRPr="00655E8C" w:rsidRDefault="001B1BA1" w:rsidP="007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1B1BA1" w:rsidRPr="00655E8C" w:rsidRDefault="001B1BA1" w:rsidP="00322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3221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Default="001B1BA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189"/>
      <w:bookmarkEnd w:id="4"/>
      <w:r w:rsidRPr="00655E8C">
        <w:rPr>
          <w:rFonts w:ascii="Times New Roman" w:hAnsi="Times New Roman"/>
        </w:rPr>
        <w:t>Подраздел I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 реализации</w:t>
      </w:r>
    </w:p>
    <w:p w:rsidR="001B1BA1" w:rsidRPr="00655E8C" w:rsidRDefault="001B1BA1" w:rsidP="008B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муниципальной программы и прогноз ее развития  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4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 </w:t>
      </w:r>
      <w:r>
        <w:rPr>
          <w:rFonts w:ascii="Times New Roman" w:hAnsi="Times New Roman"/>
        </w:rPr>
        <w:t xml:space="preserve">(далее-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является администрация </w:t>
      </w:r>
      <w:r>
        <w:rPr>
          <w:rFonts w:ascii="Times New Roman" w:hAnsi="Times New Roman"/>
        </w:rPr>
        <w:t xml:space="preserve">Шараповского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области. Глава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 является высшим должностным лицом поселения, возглавляет администрацию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и руководит ее работой.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1BA1" w:rsidRPr="00655E8C" w:rsidRDefault="001B1BA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поселении.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1BA1" w:rsidRPr="00655E8C" w:rsidRDefault="001B1BA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1BA1" w:rsidRPr="00655E8C" w:rsidRDefault="001B1BA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4.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поселения требуют оказания качественных муниципальных услуг.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1BA1" w:rsidRPr="00655E8C" w:rsidRDefault="001B1BA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1BA1" w:rsidRPr="00655E8C" w:rsidRDefault="001B1BA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6.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готовности органов управления, сил и средств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1B1BA1" w:rsidRPr="00655E8C" w:rsidRDefault="001B1BA1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повышение решения задач в области пожарной безопасности;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учреждений физической культуры и спорта;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з) выполнение полномочий в области воинской обязанности.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07"/>
      <w:bookmarkEnd w:id="5"/>
      <w:r w:rsidRPr="00655E8C">
        <w:rPr>
          <w:rFonts w:ascii="Times New Roman" w:hAnsi="Times New Roman"/>
        </w:rPr>
        <w:t>Подраздел II</w:t>
      </w:r>
    </w:p>
    <w:p w:rsidR="001B1BA1" w:rsidRPr="00655E8C" w:rsidRDefault="001B1BA1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реализации </w:t>
      </w:r>
    </w:p>
    <w:p w:rsidR="001B1BA1" w:rsidRPr="00655E8C" w:rsidRDefault="001B1BA1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 и их краткое описание.</w:t>
      </w:r>
    </w:p>
    <w:p w:rsidR="001B1BA1" w:rsidRPr="00655E8C" w:rsidRDefault="001B1BA1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B1BA1" w:rsidRPr="00655E8C" w:rsidRDefault="001B1BA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1BA1" w:rsidRPr="00655E8C" w:rsidRDefault="001B1BA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протяженность территории поселения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отток кадров из поселения.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 При этом из поселения уезжают в основном граждане молодого трудоспособного возраста;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отсутствие телекоммуникационной инфраструктуры на территории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(цифровое неравенство). Для предоставления муниципальных услуг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межведомственного электронного взаимодействия необходимо наличие на территории поселения 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поселений отличается коренным образом;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недостаточный рост собственных доходов бюджета поселения для покрытия растущих бюджетных потребностей;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обеспечения сбалансированности бюджета поселения в условиях жестоких бюджетных ограничений;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расходов бюджета поселения на обеспечение выполнения социальных обязательств;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доли расходов в структуре бюджета поселения на исполнение переданных на муниципальный уровень полномочий;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недопущения просроченной кредиторской задолженности.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6" w:name="Par233"/>
      <w:bookmarkEnd w:id="6"/>
      <w:r w:rsidRPr="00655E8C">
        <w:rPr>
          <w:rFonts w:ascii="Times New Roman" w:hAnsi="Times New Roman"/>
        </w:rPr>
        <w:t>Подраздел III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1B1BA1" w:rsidRPr="00655E8C" w:rsidRDefault="001B1BA1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1B1BA1" w:rsidRPr="00655E8C" w:rsidRDefault="001B1BA1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B1BA1" w:rsidRPr="00655E8C" w:rsidRDefault="001B1BA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поселения,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рост эффективности работы администрации поселения,  формирование системы четкого распределения ответственности и функций;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активное внедрение современных технологий при оказании муниципальных услуг;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уровня удовлетворенности получателей муниципальных услуг как основного критерия оценки работы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совершенствование системы постоянного повышения квалификации и внутренней мотивации муниципальных служащих;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обеспечение прозрачности и информационной открытости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7" w:name="Par246"/>
      <w:bookmarkEnd w:id="7"/>
      <w:r w:rsidRPr="00655E8C">
        <w:rPr>
          <w:rFonts w:ascii="Times New Roman" w:hAnsi="Times New Roman"/>
        </w:rPr>
        <w:t>Подраздел IV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открытости деятельности органов местного самоуправления </w:t>
      </w:r>
      <w:r>
        <w:rPr>
          <w:rFonts w:ascii="Times New Roman" w:hAnsi="Times New Roman"/>
        </w:rPr>
        <w:t>поселения;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и эффективности оказываемых муниципальных услуг;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обеспечение реальной сбалансированности бюджета поселения;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повышение эффективности расходов бюджета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>: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создание механизмов оценки эффективности расходов бюджета поселения;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1BA1" w:rsidRPr="00655E8C" w:rsidRDefault="001B1BA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повышения эффективности работы администрации </w:t>
      </w:r>
      <w:r>
        <w:rPr>
          <w:rFonts w:ascii="Times New Roman" w:hAnsi="Times New Roman"/>
        </w:rPr>
        <w:t>поселения.</w:t>
      </w:r>
    </w:p>
    <w:p w:rsidR="001B1BA1" w:rsidRPr="00655E8C" w:rsidRDefault="001B1BA1" w:rsidP="008B073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8" w:name="Par257"/>
      <w:bookmarkEnd w:id="8"/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12. Муниципальная программа направлена на достижение цели:</w:t>
      </w:r>
    </w:p>
    <w:p w:rsidR="001B1BA1" w:rsidRPr="00655E8C" w:rsidRDefault="001B1BA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поселения.</w:t>
      </w:r>
      <w:r w:rsidRPr="00655E8C">
        <w:rPr>
          <w:rFonts w:ascii="Times New Roman" w:hAnsi="Times New Roman"/>
        </w:rPr>
        <w:t xml:space="preserve">     13. Показателями, характеризующими достижение цели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1B1BA1" w:rsidRPr="00655E8C" w:rsidRDefault="001B1BA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увеличение доли граждан, удовлетворенных работой органами местного самоуправления поселения;</w:t>
      </w:r>
    </w:p>
    <w:p w:rsidR="001B1BA1" w:rsidRPr="00655E8C" w:rsidRDefault="001B1BA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>
        <w:rPr>
          <w:rFonts w:ascii="Times New Roman" w:hAnsi="Times New Roman"/>
        </w:rPr>
        <w:t>органами местного самоуправления поселения</w:t>
      </w:r>
      <w:r w:rsidRPr="00655E8C">
        <w:rPr>
          <w:rFonts w:ascii="Times New Roman" w:hAnsi="Times New Roman"/>
        </w:rPr>
        <w:t xml:space="preserve">;        </w:t>
      </w:r>
    </w:p>
    <w:p w:rsidR="001B1BA1" w:rsidRPr="00655E8C" w:rsidRDefault="001B1BA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;  </w:t>
      </w:r>
    </w:p>
    <w:p w:rsidR="001B1BA1" w:rsidRDefault="001B1BA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повышение уров</w:t>
      </w:r>
      <w:r w:rsidRPr="00655E8C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я 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 населения через предоставление социальных выплат;</w:t>
      </w:r>
      <w:r w:rsidRPr="00655E8C">
        <w:rPr>
          <w:rFonts w:ascii="Times New Roman" w:hAnsi="Times New Roman"/>
        </w:rPr>
        <w:t xml:space="preserve"> </w:t>
      </w:r>
    </w:p>
    <w:p w:rsidR="001B1BA1" w:rsidRPr="00655E8C" w:rsidRDefault="001B1BA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занимающихся физической культурой и спортом;</w:t>
      </w:r>
    </w:p>
    <w:p w:rsidR="001B1BA1" w:rsidRPr="00655E8C" w:rsidRDefault="001B1BA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1B1BA1" w:rsidRPr="00655E8C" w:rsidRDefault="001B1BA1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1B1BA1" w:rsidRPr="00655E8C" w:rsidRDefault="001B1BA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14. Значения показателей цели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1B1BA1" w:rsidRPr="00655E8C" w:rsidRDefault="001B1BA1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9" w:name="Par276"/>
      <w:bookmarkEnd w:id="9"/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15. Реализация муниципальной программы связана с выполнением следующих подпрограмм:</w:t>
      </w:r>
    </w:p>
    <w:p w:rsidR="001B1BA1" w:rsidRPr="00655E8C" w:rsidRDefault="001B1BA1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подпрограмма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 xml:space="preserve"> Шараповского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>"</w:t>
      </w:r>
      <w:r>
        <w:rPr>
          <w:rFonts w:ascii="Times New Roman" w:hAnsi="Times New Roman"/>
        </w:rPr>
        <w:t>.</w:t>
      </w:r>
    </w:p>
    <w:p w:rsidR="001B1BA1" w:rsidRPr="00655E8C" w:rsidRDefault="001B1BA1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обеспечивающая подпрограмма</w:t>
      </w:r>
      <w:bookmarkStart w:id="10" w:name="Par286"/>
      <w:bookmarkEnd w:id="10"/>
    </w:p>
    <w:p w:rsidR="001B1BA1" w:rsidRPr="00655E8C" w:rsidRDefault="001B1BA1" w:rsidP="008B0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1" w:name="Par357"/>
      <w:bookmarkEnd w:id="11"/>
      <w:r w:rsidRPr="00655E8C">
        <w:rPr>
          <w:rFonts w:ascii="Times New Roman" w:hAnsi="Times New Roman"/>
        </w:rPr>
        <w:t>Подраздел I</w:t>
      </w:r>
    </w:p>
    <w:p w:rsidR="001B1BA1" w:rsidRPr="00655E8C" w:rsidRDefault="001B1BA1" w:rsidP="006C7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Подпрограмма 1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1B1BA1" w:rsidRPr="00655E8C" w:rsidRDefault="001B1BA1" w:rsidP="00161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- администрации </w:t>
      </w:r>
      <w:r>
        <w:rPr>
          <w:rFonts w:ascii="Times New Roman" w:hAnsi="Times New Roman"/>
        </w:rPr>
        <w:t>Шараповского сельского поселения Западнодвинского района Тверской области».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2" w:name="Par572"/>
      <w:bookmarkEnd w:id="12"/>
      <w:r w:rsidRPr="00655E8C">
        <w:rPr>
          <w:rFonts w:ascii="Times New Roman" w:hAnsi="Times New Roman"/>
        </w:rPr>
        <w:t>Глава 1. Задачи подпрограммы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16. Реализация подпрограммы 1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органа местного самоуправления – администрации </w:t>
      </w:r>
      <w:r>
        <w:rPr>
          <w:rFonts w:ascii="Times New Roman" w:hAnsi="Times New Roman"/>
        </w:rPr>
        <w:t xml:space="preserve">Шараповского сельского поселения Западнодвинского района Тверской области» осуществляется </w:t>
      </w:r>
      <w:r w:rsidRPr="00655E8C">
        <w:rPr>
          <w:rFonts w:ascii="Times New Roman" w:hAnsi="Times New Roman"/>
        </w:rPr>
        <w:t xml:space="preserve"> решением следующих задач:</w:t>
      </w:r>
    </w:p>
    <w:p w:rsidR="001B1BA1" w:rsidRPr="00F37BA5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 xml:space="preserve">) задача 1 «Развитие 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F37BA5">
        <w:rPr>
          <w:rFonts w:ascii="Times New Roman" w:hAnsi="Times New Roman"/>
        </w:rPr>
        <w:t>";</w:t>
      </w:r>
    </w:p>
    <w:p w:rsidR="001B1BA1" w:rsidRPr="00F37BA5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"Обеспечение эффективного выполнения администрацией</w:t>
      </w:r>
      <w:r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1B1BA1" w:rsidRPr="00F37BA5" w:rsidRDefault="001B1BA1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в) задача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».</w:t>
      </w:r>
    </w:p>
    <w:p w:rsidR="001B1BA1" w:rsidRPr="00F37BA5" w:rsidRDefault="001B1BA1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г) задача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1B1BA1" w:rsidRPr="00F37BA5" w:rsidRDefault="001B1BA1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д) задача 5 «Улучшение социальной поддержки старшего поколения в </w:t>
      </w:r>
      <w:r>
        <w:rPr>
          <w:rFonts w:ascii="Times New Roman" w:hAnsi="Times New Roman"/>
        </w:rPr>
        <w:t>поселении»</w:t>
      </w:r>
      <w:r w:rsidRPr="00F37BA5">
        <w:rPr>
          <w:rFonts w:ascii="Times New Roman" w:hAnsi="Times New Roman"/>
        </w:rPr>
        <w:t>.</w:t>
      </w:r>
    </w:p>
    <w:p w:rsidR="001B1BA1" w:rsidRDefault="001B1BA1" w:rsidP="00C53DBE">
      <w:pPr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е) задача 6 «Финансовое обеспечение реализации переданных органам местного самоуправления поселений государственных полномочий»</w:t>
      </w:r>
      <w:r>
        <w:rPr>
          <w:rFonts w:ascii="Times New Roman" w:hAnsi="Times New Roman"/>
        </w:rPr>
        <w:t>.</w:t>
      </w:r>
    </w:p>
    <w:p w:rsidR="001B1BA1" w:rsidRPr="00655E8C" w:rsidRDefault="001B1BA1" w:rsidP="00C53DBE">
      <w:pPr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17.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оценивается с помощью следующих показателей:</w:t>
      </w:r>
    </w:p>
    <w:p w:rsidR="001B1BA1" w:rsidRPr="00655E8C" w:rsidRDefault="001B1BA1" w:rsidP="00264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численность муниципальных  служащих</w:t>
      </w:r>
      <w:r>
        <w:rPr>
          <w:rFonts w:ascii="Times New Roman" w:hAnsi="Times New Roman"/>
        </w:rPr>
        <w:t>,</w:t>
      </w:r>
      <w:r w:rsidRPr="002645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повышавших професси</w:t>
      </w:r>
      <w:r>
        <w:rPr>
          <w:rFonts w:ascii="Times New Roman" w:hAnsi="Times New Roman"/>
        </w:rPr>
        <w:t>ональный уровень в течение года;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1BA1" w:rsidRPr="00655E8C" w:rsidRDefault="001B1BA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18. Решение задачи 2 «</w:t>
      </w:r>
      <w:r>
        <w:rPr>
          <w:rFonts w:ascii="Times New Roman" w:hAnsi="Times New Roman"/>
        </w:rPr>
        <w:t>О</w:t>
      </w:r>
      <w:r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возложенных на нее функций  оценивается с помощью следующих показателей:</w:t>
      </w:r>
    </w:p>
    <w:p w:rsidR="001B1BA1" w:rsidRPr="00655E8C" w:rsidRDefault="001B1BA1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обеспечения краткосрочной и долгосрочной сбалансированности и стабильности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1B1BA1" w:rsidRPr="00655E8C" w:rsidRDefault="001B1BA1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б) уровень эффективности системы межбюджетных отношений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;</w:t>
      </w:r>
    </w:p>
    <w:p w:rsidR="001B1BA1" w:rsidRPr="00655E8C" w:rsidRDefault="001B1BA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19. Решение задачи 3  </w:t>
      </w:r>
      <w:r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Cs/>
        </w:rPr>
        <w:t>поселения</w:t>
      </w:r>
      <w:r w:rsidRPr="00655E8C">
        <w:rPr>
          <w:rFonts w:ascii="Times New Roman" w:hAnsi="Times New Roman"/>
          <w:bCs/>
        </w:rPr>
        <w:t>»</w:t>
      </w:r>
      <w:r w:rsidRPr="00655E8C">
        <w:rPr>
          <w:rFonts w:ascii="Times New Roman" w:hAnsi="Times New Roman"/>
        </w:rPr>
        <w:t xml:space="preserve"> оценивается с помощью следующего показателя:</w:t>
      </w:r>
    </w:p>
    <w:p w:rsidR="001B1BA1" w:rsidRPr="00655E8C" w:rsidRDefault="001B1BA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1B1BA1" w:rsidRPr="00655E8C" w:rsidRDefault="001B1BA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1B1BA1" w:rsidRPr="00655E8C" w:rsidRDefault="001B1BA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 xml:space="preserve">20. Решение задачи 4 </w:t>
      </w:r>
      <w:r w:rsidRPr="00655E8C">
        <w:rPr>
          <w:rFonts w:ascii="Times New Roman" w:hAnsi="Times New Roman"/>
          <w:bCs/>
        </w:rPr>
        <w:t>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следующего показателя:</w:t>
      </w:r>
    </w:p>
    <w:p w:rsidR="001B1BA1" w:rsidRPr="00655E8C" w:rsidRDefault="001B1BA1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удовлетворенности населения  организацией  проведения спортивно-массовых мероприятий, направленных на физическое воспитание детей, подростков, молодежи и взрослого населения</w:t>
      </w:r>
      <w:r>
        <w:rPr>
          <w:rFonts w:ascii="Times New Roman" w:hAnsi="Times New Roman"/>
        </w:rPr>
        <w:t xml:space="preserve">. </w:t>
      </w:r>
      <w:r w:rsidRPr="00655E8C">
        <w:rPr>
          <w:rFonts w:ascii="Times New Roman" w:hAnsi="Times New Roman"/>
        </w:rPr>
        <w:t xml:space="preserve"> </w:t>
      </w:r>
    </w:p>
    <w:p w:rsidR="001B1BA1" w:rsidRPr="00655E8C" w:rsidRDefault="001B1BA1" w:rsidP="00835D35">
      <w:pPr>
        <w:pStyle w:val="NoSpacing"/>
        <w:rPr>
          <w:rFonts w:ascii="Times New Roman" w:hAnsi="Times New Roman"/>
        </w:rPr>
      </w:pPr>
    </w:p>
    <w:p w:rsidR="001B1BA1" w:rsidRPr="00655E8C" w:rsidRDefault="001B1BA1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21.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1B1BA1" w:rsidRPr="00655E8C" w:rsidRDefault="001B1BA1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1B1BA1" w:rsidRPr="00655E8C" w:rsidRDefault="001B1BA1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б) количество граждан, получающих социальные выплаты;</w:t>
      </w:r>
    </w:p>
    <w:p w:rsidR="001B1BA1" w:rsidRPr="00655E8C" w:rsidRDefault="001B1BA1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количество граждан, получающие иные меры социальной поддержки.</w:t>
      </w:r>
    </w:p>
    <w:p w:rsidR="001B1BA1" w:rsidRPr="00655E8C" w:rsidRDefault="001B1BA1" w:rsidP="00835D35">
      <w:pPr>
        <w:pStyle w:val="NoSpacing"/>
        <w:rPr>
          <w:rFonts w:ascii="Times New Roman" w:hAnsi="Times New Roman"/>
        </w:rPr>
      </w:pPr>
    </w:p>
    <w:p w:rsidR="001B1BA1" w:rsidRPr="00655E8C" w:rsidRDefault="001B1BA1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22. Решение задачи 6 «Финансовое обеспечение реализации переданных органам местного самоуправления посел</w:t>
      </w:r>
      <w:r>
        <w:rPr>
          <w:rFonts w:ascii="Times New Roman" w:hAnsi="Times New Roman"/>
        </w:rPr>
        <w:t xml:space="preserve">ений государственных полномочий» </w:t>
      </w:r>
      <w:r w:rsidRPr="00655E8C">
        <w:rPr>
          <w:rFonts w:ascii="Times New Roman" w:hAnsi="Times New Roman"/>
        </w:rPr>
        <w:t>характеризуется следующим показателем:</w:t>
      </w:r>
    </w:p>
    <w:p w:rsidR="001B1BA1" w:rsidRDefault="001B1BA1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а)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rFonts w:ascii="Times New Roman" w:hAnsi="Times New Roman"/>
        </w:rPr>
        <w:t>;</w:t>
      </w:r>
    </w:p>
    <w:p w:rsidR="001B1BA1" w:rsidRPr="00655E8C" w:rsidRDefault="001B1BA1" w:rsidP="00E7003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.</w:t>
      </w:r>
    </w:p>
    <w:p w:rsidR="001B1BA1" w:rsidRPr="00655E8C" w:rsidRDefault="001B1BA1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23.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Pr="00655E8C">
        <w:rPr>
          <w:rFonts w:ascii="Times New Roman" w:hAnsi="Times New Roman"/>
        </w:rPr>
        <w:t xml:space="preserve">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 xml:space="preserve">Шараповского сельского поселения Западнодвинского района Тверской области 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1B1BA1" w:rsidRPr="00655E8C" w:rsidRDefault="001B1BA1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3" w:name="Par588"/>
      <w:bookmarkEnd w:id="13"/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2. Мероприятия подпрограммы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4" w:name="Par590"/>
      <w:bookmarkEnd w:id="14"/>
      <w:r w:rsidRPr="00655E8C">
        <w:rPr>
          <w:rFonts w:ascii="Times New Roman" w:hAnsi="Times New Roman"/>
        </w:rPr>
        <w:t xml:space="preserve">24.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осуществляется посредством выполнения следующих административных мероприятий подпрограммы 1 "</w:t>
      </w:r>
    </w:p>
    <w:p w:rsidR="001B1BA1" w:rsidRPr="00655E8C" w:rsidRDefault="001B1BA1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>
        <w:rPr>
          <w:rFonts w:ascii="Times New Roman" w:hAnsi="Times New Roman"/>
        </w:rPr>
        <w:t xml:space="preserve"> поселения</w:t>
      </w:r>
      <w:r w:rsidRPr="00655E8C">
        <w:rPr>
          <w:rFonts w:ascii="Times New Roman" w:hAnsi="Times New Roman"/>
        </w:rPr>
        <w:t xml:space="preserve"> ";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655E8C">
        <w:rPr>
          <w:rFonts w:ascii="Times New Roman" w:hAnsi="Times New Roman"/>
        </w:rPr>
        <w:t>рофессиональная переподготовка и повышение квалификации муниципальных служащих.</w:t>
      </w:r>
    </w:p>
    <w:p w:rsidR="001B1BA1" w:rsidRPr="00655E8C" w:rsidRDefault="001B1BA1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25. Реш</w:t>
      </w:r>
      <w:r>
        <w:rPr>
          <w:rFonts w:ascii="Times New Roman" w:hAnsi="Times New Roman"/>
        </w:rPr>
        <w:t>ение задачи 2 «О</w:t>
      </w:r>
      <w:r w:rsidRPr="00655E8C">
        <w:rPr>
          <w:rFonts w:ascii="Times New Roman" w:hAnsi="Times New Roman"/>
        </w:rPr>
        <w:t xml:space="preserve">беспечение эффективного выполнения </w:t>
      </w:r>
      <w:r>
        <w:rPr>
          <w:rFonts w:ascii="Times New Roman" w:hAnsi="Times New Roman"/>
        </w:rPr>
        <w:t>администрацией поселения</w:t>
      </w:r>
      <w:r w:rsidRPr="00655E8C">
        <w:rPr>
          <w:rFonts w:ascii="Times New Roman" w:hAnsi="Times New Roman"/>
        </w:rPr>
        <w:t>, возложенных на нее функций» достигаются следующими мероприятиями: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административное мероприятие «Совершенствование муниципальной налоговой политики и мобилизации доходного  потенциала поселения»;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б) мероприятие «Осуществление  мероприятий по передачи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самоуправления»;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доля затрат на содержание органов местного самоуправления поселения в общем объеме расходов  бюджета;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в)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передачи полномочий по решению вопросов местного значения в границах Поселения в области дорожного фонда»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протяженность до</w:t>
      </w:r>
      <w:r>
        <w:rPr>
          <w:rFonts w:ascii="Times New Roman" w:hAnsi="Times New Roman"/>
        </w:rPr>
        <w:t>рог местного значения Поселения;</w:t>
      </w:r>
    </w:p>
    <w:p w:rsidR="001B1BA1" w:rsidRPr="00655E8C" w:rsidRDefault="001B1BA1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г)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«Культура»;</w:t>
      </w:r>
    </w:p>
    <w:p w:rsidR="001B1BA1" w:rsidRPr="00655E8C" w:rsidRDefault="001B1BA1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26. Решение задачи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достигаются следующими мероприятиями: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«Осуществление  защиты населения и территорий поселений от чрезвычайных ситуаций»;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б) мероприятие «Обеспечение первичных мер пожарной безопасности в границах населенных пунктах»;</w:t>
      </w:r>
    </w:p>
    <w:p w:rsidR="001B1BA1" w:rsidRPr="00655E8C" w:rsidRDefault="001B1BA1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показатели: </w:t>
      </w:r>
    </w:p>
    <w:p w:rsidR="001B1BA1" w:rsidRPr="00655E8C" w:rsidRDefault="001B1BA1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1B1BA1" w:rsidRPr="00655E8C" w:rsidRDefault="001B1BA1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количество добровольных пожарных, принимавших участие в мероприятиях по тушению пожаров; </w:t>
      </w:r>
    </w:p>
    <w:p w:rsidR="001B1BA1" w:rsidRPr="00655E8C" w:rsidRDefault="001B1BA1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мероприятие «Обеспечение деятельности структурного  подразделения</w:t>
      </w:r>
      <w:r>
        <w:rPr>
          <w:rFonts w:ascii="Times New Roman" w:hAnsi="Times New Roman"/>
        </w:rPr>
        <w:t xml:space="preserve"> (П</w:t>
      </w:r>
      <w:r w:rsidRPr="00655E8C">
        <w:rPr>
          <w:rFonts w:ascii="Times New Roman" w:hAnsi="Times New Roman"/>
        </w:rPr>
        <w:t xml:space="preserve">ожарная команда) 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1B1BA1" w:rsidRPr="00655E8C" w:rsidRDefault="001B1BA1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выездов подразделения на тушение пожаров.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27. Решение задач 4</w:t>
      </w:r>
      <w:r>
        <w:rPr>
          <w:rFonts w:ascii="Times New Roman" w:hAnsi="Times New Roman"/>
        </w:rPr>
        <w:t xml:space="preserve"> 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оцениваются следующими мероприятиями: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а)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мероприятие 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плана»;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28.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достигается следующими мероприятиями: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области»;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количество граждан, получающих социальные выплаты;</w:t>
      </w: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29. Решение задачи 6 «Финансовое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комиссариаты»: достигаются следующими мероприятиями:</w:t>
      </w:r>
    </w:p>
    <w:p w:rsidR="001B1BA1" w:rsidRPr="00655E8C" w:rsidRDefault="001B1BA1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м</w:t>
      </w:r>
      <w:r w:rsidRPr="00655E8C">
        <w:rPr>
          <w:rFonts w:ascii="Times New Roman" w:hAnsi="Times New Roman"/>
        </w:rPr>
        <w:t>ероприятие «Предоставление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бюджета;</w:t>
      </w:r>
    </w:p>
    <w:p w:rsidR="001B1BA1" w:rsidRDefault="001B1BA1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количество ставок специалистов в поселении, </w:t>
      </w:r>
      <w:r>
        <w:rPr>
          <w:rFonts w:ascii="Times New Roman" w:hAnsi="Times New Roman"/>
        </w:rPr>
        <w:t xml:space="preserve">занимающихся данным полномочием;       </w:t>
      </w:r>
    </w:p>
    <w:p w:rsidR="001B1BA1" w:rsidRDefault="001B1BA1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;</w:t>
      </w:r>
    </w:p>
    <w:p w:rsidR="001B1BA1" w:rsidRPr="00655E8C" w:rsidRDefault="001B1BA1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мероприятий по административным правонарушениям.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5" w:name="Par605"/>
      <w:bookmarkEnd w:id="15"/>
      <w:r w:rsidRPr="00655E8C">
        <w:rPr>
          <w:rFonts w:ascii="Times New Roman" w:hAnsi="Times New Roman"/>
        </w:rPr>
        <w:t>Глава 3. Объем финансовых ресурсов,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необходимый для реализации подпрограммы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Шараповского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 ", составляет  </w:t>
      </w:r>
      <w:r>
        <w:rPr>
          <w:rFonts w:ascii="Times New Roman" w:hAnsi="Times New Roman"/>
        </w:rPr>
        <w:t xml:space="preserve">13842,21 </w:t>
      </w:r>
      <w:r w:rsidRPr="00655E8C">
        <w:rPr>
          <w:rFonts w:ascii="Times New Roman" w:hAnsi="Times New Roman"/>
        </w:rPr>
        <w:t>тыс. руб.</w:t>
      </w:r>
    </w:p>
    <w:p w:rsidR="001B1BA1" w:rsidRPr="00655E8C" w:rsidRDefault="001B1BA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55E8C">
        <w:rPr>
          <w:rFonts w:ascii="Times New Roman" w:hAnsi="Times New Roman"/>
        </w:rPr>
        <w:t xml:space="preserve">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</w:p>
    <w:p w:rsidR="001B1BA1" w:rsidRPr="00655E8C" w:rsidRDefault="001B1BA1" w:rsidP="00F96314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</w:rPr>
      </w:pPr>
      <w:bookmarkStart w:id="16" w:name="Par611"/>
      <w:bookmarkEnd w:id="16"/>
    </w:p>
    <w:p w:rsidR="001B1BA1" w:rsidRPr="00655E8C" w:rsidRDefault="001B1BA1" w:rsidP="0046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1089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20"/>
        <w:gridCol w:w="990"/>
        <w:gridCol w:w="1100"/>
        <w:gridCol w:w="990"/>
        <w:gridCol w:w="990"/>
        <w:gridCol w:w="1100"/>
        <w:gridCol w:w="1100"/>
      </w:tblGrid>
      <w:tr w:rsidR="001B1BA1" w:rsidRPr="00655E8C" w:rsidTr="00CD77FE">
        <w:trPr>
          <w:trHeight w:val="638"/>
        </w:trPr>
        <w:tc>
          <w:tcPr>
            <w:tcW w:w="4620" w:type="dxa"/>
            <w:vMerge w:val="restart"/>
            <w:vAlign w:val="center"/>
          </w:tcPr>
          <w:p w:rsidR="001B1BA1" w:rsidRPr="00655E8C" w:rsidRDefault="001B1BA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5170" w:type="dxa"/>
            <w:gridSpan w:val="5"/>
            <w:tcBorders>
              <w:right w:val="single" w:sz="4" w:space="0" w:color="auto"/>
            </w:tcBorders>
            <w:vAlign w:val="center"/>
          </w:tcPr>
          <w:p w:rsidR="001B1BA1" w:rsidRPr="00655E8C" w:rsidRDefault="001B1BA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100" w:type="dxa"/>
            <w:tcBorders>
              <w:left w:val="single" w:sz="4" w:space="0" w:color="auto"/>
              <w:bottom w:val="nil"/>
            </w:tcBorders>
            <w:vAlign w:val="center"/>
          </w:tcPr>
          <w:p w:rsidR="001B1BA1" w:rsidRPr="00655E8C" w:rsidRDefault="001B1BA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1B1BA1" w:rsidRPr="00655E8C" w:rsidTr="00CD77FE">
        <w:tc>
          <w:tcPr>
            <w:tcW w:w="4620" w:type="dxa"/>
            <w:vMerge/>
          </w:tcPr>
          <w:p w:rsidR="001B1BA1" w:rsidRPr="00655E8C" w:rsidRDefault="001B1BA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1B1BA1" w:rsidRPr="00655E8C" w:rsidRDefault="001B1BA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2015 год</w:t>
            </w:r>
          </w:p>
        </w:tc>
        <w:tc>
          <w:tcPr>
            <w:tcW w:w="1100" w:type="dxa"/>
            <w:vAlign w:val="center"/>
          </w:tcPr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2016 год</w:t>
            </w:r>
          </w:p>
        </w:tc>
        <w:tc>
          <w:tcPr>
            <w:tcW w:w="990" w:type="dxa"/>
            <w:vAlign w:val="center"/>
          </w:tcPr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2017 год</w:t>
            </w:r>
          </w:p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1B1BA1" w:rsidRPr="00655E8C" w:rsidRDefault="001B1BA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100" w:type="dxa"/>
            <w:tcBorders>
              <w:top w:val="nil"/>
            </w:tcBorders>
            <w:vAlign w:val="center"/>
          </w:tcPr>
          <w:p w:rsidR="001B1BA1" w:rsidRPr="00655E8C" w:rsidRDefault="001B1BA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BA1" w:rsidRPr="00655E8C" w:rsidTr="00CD77FE">
        <w:tc>
          <w:tcPr>
            <w:tcW w:w="4620" w:type="dxa"/>
          </w:tcPr>
          <w:p w:rsidR="001B1BA1" w:rsidRPr="00655E8C" w:rsidRDefault="001B1BA1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1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 xml:space="preserve">Развитие кадрового потенциала администрации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0" w:type="dxa"/>
            <w:vAlign w:val="center"/>
          </w:tcPr>
          <w:p w:rsidR="001B1BA1" w:rsidRPr="00655E8C" w:rsidRDefault="001B1BA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vAlign w:val="center"/>
          </w:tcPr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1B1BA1" w:rsidRPr="00655E8C" w:rsidRDefault="001B1BA1" w:rsidP="0072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1B1BA1" w:rsidRPr="00655E8C" w:rsidRDefault="001B1BA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1BA1" w:rsidRPr="00655E8C" w:rsidTr="00CD77FE">
        <w:tc>
          <w:tcPr>
            <w:tcW w:w="4620" w:type="dxa"/>
          </w:tcPr>
          <w:p w:rsidR="001B1BA1" w:rsidRPr="00655E8C" w:rsidRDefault="001B1BA1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2</w:t>
            </w:r>
            <w:r>
              <w:rPr>
                <w:rFonts w:ascii="Times New Roman" w:hAnsi="Times New Roman"/>
              </w:rPr>
              <w:t xml:space="preserve"> О</w:t>
            </w:r>
            <w:r w:rsidRPr="00655E8C">
              <w:rPr>
                <w:rFonts w:ascii="Times New Roman" w:hAnsi="Times New Roman"/>
              </w:rPr>
              <w:t xml:space="preserve">беспечение эффективного выполнения администрацией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 xml:space="preserve"> возложенных на нее функций</w:t>
            </w:r>
          </w:p>
        </w:tc>
        <w:tc>
          <w:tcPr>
            <w:tcW w:w="990" w:type="dxa"/>
            <w:vAlign w:val="center"/>
          </w:tcPr>
          <w:p w:rsidR="001B1BA1" w:rsidRPr="00655E8C" w:rsidRDefault="001B1BA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2266,80</w:t>
            </w:r>
          </w:p>
        </w:tc>
        <w:tc>
          <w:tcPr>
            <w:tcW w:w="1100" w:type="dxa"/>
            <w:vAlign w:val="center"/>
          </w:tcPr>
          <w:p w:rsidR="001B1BA1" w:rsidRPr="0064340B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2715,62</w:t>
            </w:r>
          </w:p>
        </w:tc>
        <w:tc>
          <w:tcPr>
            <w:tcW w:w="990" w:type="dxa"/>
            <w:vAlign w:val="center"/>
          </w:tcPr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2362,3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2362,3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1B1BA1" w:rsidRPr="00655E8C" w:rsidRDefault="001B1BA1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2362,3</w:t>
            </w:r>
          </w:p>
        </w:tc>
        <w:tc>
          <w:tcPr>
            <w:tcW w:w="1100" w:type="dxa"/>
            <w:vAlign w:val="center"/>
          </w:tcPr>
          <w:p w:rsidR="001B1BA1" w:rsidRPr="00655E8C" w:rsidRDefault="001B1BA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12069,32</w:t>
            </w:r>
          </w:p>
        </w:tc>
      </w:tr>
      <w:tr w:rsidR="001B1BA1" w:rsidRPr="00655E8C" w:rsidTr="00CD77FE">
        <w:tc>
          <w:tcPr>
            <w:tcW w:w="4620" w:type="dxa"/>
          </w:tcPr>
          <w:p w:rsidR="001B1BA1" w:rsidRPr="00655E8C" w:rsidRDefault="001B1BA1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3</w:t>
            </w:r>
            <w:r w:rsidRPr="00655E8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990" w:type="dxa"/>
            <w:vAlign w:val="center"/>
          </w:tcPr>
          <w:p w:rsidR="001B1BA1" w:rsidRPr="00655E8C" w:rsidRDefault="001B1BA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454,08</w:t>
            </w:r>
          </w:p>
        </w:tc>
        <w:tc>
          <w:tcPr>
            <w:tcW w:w="1100" w:type="dxa"/>
            <w:vAlign w:val="center"/>
          </w:tcPr>
          <w:p w:rsidR="001B1BA1" w:rsidRPr="0064340B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303,96</w:t>
            </w:r>
          </w:p>
        </w:tc>
        <w:tc>
          <w:tcPr>
            <w:tcW w:w="990" w:type="dxa"/>
            <w:vAlign w:val="center"/>
          </w:tcPr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212,35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195,6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1B1BA1" w:rsidRPr="00655E8C" w:rsidRDefault="001B1BA1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195,6</w:t>
            </w:r>
          </w:p>
        </w:tc>
        <w:tc>
          <w:tcPr>
            <w:tcW w:w="1100" w:type="dxa"/>
            <w:vAlign w:val="center"/>
          </w:tcPr>
          <w:p w:rsidR="001B1BA1" w:rsidRPr="00655E8C" w:rsidRDefault="001B1BA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1361,59</w:t>
            </w:r>
          </w:p>
        </w:tc>
      </w:tr>
      <w:tr w:rsidR="001B1BA1" w:rsidRPr="00655E8C" w:rsidTr="00CD77FE">
        <w:tc>
          <w:tcPr>
            <w:tcW w:w="4620" w:type="dxa"/>
          </w:tcPr>
          <w:p w:rsidR="001B1BA1" w:rsidRPr="00655E8C" w:rsidRDefault="001B1BA1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4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:rsidR="001B1BA1" w:rsidRDefault="001B1BA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  <w:p w:rsidR="001B1BA1" w:rsidRPr="00655E8C" w:rsidRDefault="001B1BA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1B1BA1" w:rsidRPr="0064340B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15,02</w:t>
            </w:r>
          </w:p>
        </w:tc>
        <w:tc>
          <w:tcPr>
            <w:tcW w:w="990" w:type="dxa"/>
            <w:vAlign w:val="center"/>
          </w:tcPr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1B1BA1" w:rsidRPr="00655E8C" w:rsidRDefault="001B1BA1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vAlign w:val="center"/>
          </w:tcPr>
          <w:p w:rsidR="001B1BA1" w:rsidRPr="00655E8C" w:rsidRDefault="001B1BA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78,85</w:t>
            </w:r>
          </w:p>
        </w:tc>
      </w:tr>
      <w:tr w:rsidR="001B1BA1" w:rsidRPr="00655E8C" w:rsidTr="00CD77FE">
        <w:tc>
          <w:tcPr>
            <w:tcW w:w="4620" w:type="dxa"/>
          </w:tcPr>
          <w:p w:rsidR="001B1BA1" w:rsidRPr="00655E8C" w:rsidRDefault="001B1BA1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5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социальной поддержки старшего поколения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990" w:type="dxa"/>
            <w:vAlign w:val="center"/>
          </w:tcPr>
          <w:p w:rsidR="001B1BA1" w:rsidRPr="00655E8C" w:rsidRDefault="001B1BA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1B1BA1" w:rsidRPr="0064340B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1B1BA1" w:rsidRPr="00655E8C" w:rsidRDefault="001B1BA1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Align w:val="center"/>
          </w:tcPr>
          <w:p w:rsidR="001B1BA1" w:rsidRPr="00655E8C" w:rsidRDefault="001B1BA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BA1" w:rsidRPr="00655E8C" w:rsidTr="00CD77FE">
        <w:tc>
          <w:tcPr>
            <w:tcW w:w="4620" w:type="dxa"/>
          </w:tcPr>
          <w:p w:rsidR="001B1BA1" w:rsidRPr="00655E8C" w:rsidRDefault="001B1BA1" w:rsidP="0026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6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>Финансовое обеспечение реализации переданных органам местного самоуправления поселений государственных полномочий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0" w:type="dxa"/>
            <w:vAlign w:val="center"/>
          </w:tcPr>
          <w:p w:rsidR="001B1BA1" w:rsidRPr="00655E8C" w:rsidRDefault="001B1BA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60,05</w:t>
            </w:r>
          </w:p>
        </w:tc>
        <w:tc>
          <w:tcPr>
            <w:tcW w:w="1100" w:type="dxa"/>
            <w:vAlign w:val="center"/>
          </w:tcPr>
          <w:p w:rsidR="001B1BA1" w:rsidRPr="0064340B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68,15</w:t>
            </w:r>
          </w:p>
        </w:tc>
        <w:tc>
          <w:tcPr>
            <w:tcW w:w="990" w:type="dxa"/>
            <w:vAlign w:val="center"/>
          </w:tcPr>
          <w:p w:rsidR="001B1BA1" w:rsidRPr="00655E8C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69,55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B1BA1" w:rsidRPr="00655E8C" w:rsidRDefault="001B1BA1" w:rsidP="00CB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1B1BA1" w:rsidRPr="00655E8C" w:rsidRDefault="001B1BA1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67,35</w:t>
            </w:r>
          </w:p>
        </w:tc>
        <w:tc>
          <w:tcPr>
            <w:tcW w:w="1100" w:type="dxa"/>
            <w:vAlign w:val="center"/>
          </w:tcPr>
          <w:p w:rsidR="001B1BA1" w:rsidRPr="00655E8C" w:rsidRDefault="001B1BA1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332,45</w:t>
            </w:r>
          </w:p>
        </w:tc>
      </w:tr>
      <w:tr w:rsidR="001B1BA1" w:rsidRPr="00655E8C" w:rsidTr="00CD77FE">
        <w:tc>
          <w:tcPr>
            <w:tcW w:w="4620" w:type="dxa"/>
          </w:tcPr>
          <w:p w:rsidR="001B1BA1" w:rsidRPr="00655E8C" w:rsidRDefault="001B1BA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B1BA1" w:rsidRPr="00655E8C" w:rsidRDefault="001B1BA1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5E8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990" w:type="dxa"/>
            <w:vAlign w:val="center"/>
          </w:tcPr>
          <w:p w:rsidR="001B1BA1" w:rsidRPr="00197B1A" w:rsidRDefault="001B1BA1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2833,93</w:t>
            </w:r>
          </w:p>
        </w:tc>
        <w:tc>
          <w:tcPr>
            <w:tcW w:w="1100" w:type="dxa"/>
            <w:vAlign w:val="center"/>
          </w:tcPr>
          <w:p w:rsidR="001B1BA1" w:rsidRPr="0064340B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3102,75</w:t>
            </w:r>
          </w:p>
        </w:tc>
        <w:tc>
          <w:tcPr>
            <w:tcW w:w="990" w:type="dxa"/>
            <w:vAlign w:val="center"/>
          </w:tcPr>
          <w:p w:rsidR="001B1BA1" w:rsidRPr="00197B1A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2655,03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B1BA1" w:rsidRPr="00197B1A" w:rsidRDefault="001B1BA1" w:rsidP="0005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2625,25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1B1BA1" w:rsidRPr="00197B1A" w:rsidRDefault="001B1BA1" w:rsidP="00CF4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2625,25</w:t>
            </w:r>
          </w:p>
        </w:tc>
        <w:tc>
          <w:tcPr>
            <w:tcW w:w="1100" w:type="dxa"/>
            <w:vAlign w:val="center"/>
          </w:tcPr>
          <w:p w:rsidR="001B1BA1" w:rsidRPr="00197B1A" w:rsidRDefault="001B1BA1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13842,21</w:t>
            </w:r>
          </w:p>
        </w:tc>
      </w:tr>
    </w:tbl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7" w:name="Par649"/>
      <w:bookmarkStart w:id="18" w:name="Par711"/>
      <w:bookmarkEnd w:id="17"/>
      <w:bookmarkEnd w:id="18"/>
      <w:r w:rsidRPr="00655E8C">
        <w:rPr>
          <w:rFonts w:ascii="Times New Roman" w:hAnsi="Times New Roman"/>
        </w:rPr>
        <w:t>Раздел IV</w:t>
      </w:r>
    </w:p>
    <w:p w:rsidR="001B1BA1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B1BA1" w:rsidRDefault="001B1BA1" w:rsidP="00FC7BA7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1B1BA1" w:rsidRPr="008B0739" w:rsidRDefault="001B1BA1" w:rsidP="008B0739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</w:p>
    <w:p w:rsidR="001B1BA1" w:rsidRPr="00655E8C" w:rsidRDefault="001B1BA1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области, выделенная на период реализации муниципальной программы, составляет  </w:t>
      </w:r>
      <w:r>
        <w:rPr>
          <w:rFonts w:ascii="Times New Roman" w:hAnsi="Times New Roman"/>
        </w:rPr>
        <w:t>6335,31</w:t>
      </w:r>
      <w:r w:rsidRPr="00655E8C">
        <w:rPr>
          <w:rFonts w:ascii="Times New Roman" w:hAnsi="Times New Roman"/>
        </w:rPr>
        <w:t xml:space="preserve"> тыс. руб.</w:t>
      </w:r>
    </w:p>
    <w:p w:rsidR="001B1BA1" w:rsidRDefault="001B1BA1" w:rsidP="008B073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Шараповского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</w:p>
    <w:p w:rsidR="001B1BA1" w:rsidRPr="00655E8C" w:rsidRDefault="001B1BA1" w:rsidP="008B073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Таблица 2</w:t>
      </w:r>
    </w:p>
    <w:tbl>
      <w:tblPr>
        <w:tblW w:w="1023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572"/>
        <w:gridCol w:w="983"/>
        <w:gridCol w:w="990"/>
        <w:gridCol w:w="997"/>
        <w:gridCol w:w="873"/>
        <w:gridCol w:w="997"/>
        <w:gridCol w:w="990"/>
      </w:tblGrid>
      <w:tr w:rsidR="001B1BA1" w:rsidRPr="00655E8C" w:rsidTr="004B6C8E">
        <w:trPr>
          <w:trHeight w:val="1275"/>
        </w:trPr>
        <w:tc>
          <w:tcPr>
            <w:tcW w:w="828" w:type="dxa"/>
            <w:vMerge w:val="restart"/>
            <w:vAlign w:val="center"/>
          </w:tcPr>
          <w:p w:rsidR="001B1BA1" w:rsidRPr="00655E8C" w:rsidRDefault="001B1BA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72" w:type="dxa"/>
            <w:vMerge w:val="restart"/>
            <w:vAlign w:val="center"/>
          </w:tcPr>
          <w:p w:rsidR="001B1BA1" w:rsidRPr="00655E8C" w:rsidRDefault="001B1BA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840" w:type="dxa"/>
            <w:gridSpan w:val="5"/>
            <w:tcBorders>
              <w:right w:val="single" w:sz="4" w:space="0" w:color="auto"/>
            </w:tcBorders>
            <w:vAlign w:val="center"/>
          </w:tcPr>
          <w:p w:rsidR="001B1BA1" w:rsidRDefault="001B1BA1" w:rsidP="008B0739">
            <w:pPr>
              <w:spacing w:after="0"/>
              <w:jc w:val="center"/>
            </w:pPr>
            <w:r w:rsidRPr="00655E8C">
              <w:t>По годам реализации муниципальной программы,</w:t>
            </w:r>
          </w:p>
          <w:p w:rsidR="001B1BA1" w:rsidRPr="00655E8C" w:rsidRDefault="001B1BA1" w:rsidP="008B0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t>тыс. руб.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vAlign w:val="center"/>
          </w:tcPr>
          <w:p w:rsidR="001B1BA1" w:rsidRPr="00655E8C" w:rsidRDefault="001B1BA1" w:rsidP="008B0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1B1BA1" w:rsidRPr="00655E8C" w:rsidRDefault="001B1BA1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1B1BA1" w:rsidRPr="00655E8C" w:rsidRDefault="001B1BA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BA1" w:rsidRPr="00655E8C" w:rsidTr="00CB79EF">
        <w:tc>
          <w:tcPr>
            <w:tcW w:w="828" w:type="dxa"/>
            <w:vMerge/>
          </w:tcPr>
          <w:p w:rsidR="001B1BA1" w:rsidRPr="00655E8C" w:rsidRDefault="001B1BA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</w:tcPr>
          <w:p w:rsidR="001B1BA1" w:rsidRPr="00655E8C" w:rsidRDefault="001B1BA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B1BA1" w:rsidRPr="00655E8C" w:rsidRDefault="001B1BA1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990" w:type="dxa"/>
          </w:tcPr>
          <w:p w:rsidR="001B1BA1" w:rsidRPr="00655E8C" w:rsidRDefault="001B1BA1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997" w:type="dxa"/>
          </w:tcPr>
          <w:p w:rsidR="001B1BA1" w:rsidRPr="00655E8C" w:rsidRDefault="001B1BA1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1B1BA1" w:rsidRPr="00655E8C" w:rsidRDefault="001B1BA1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1B1BA1" w:rsidRPr="00655E8C" w:rsidRDefault="001B1BA1" w:rsidP="00721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990" w:type="dxa"/>
            <w:tcBorders>
              <w:top w:val="nil"/>
            </w:tcBorders>
          </w:tcPr>
          <w:p w:rsidR="001B1BA1" w:rsidRPr="00655E8C" w:rsidRDefault="001B1BA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BA1" w:rsidRPr="00655E8C" w:rsidTr="00CB79EF">
        <w:trPr>
          <w:trHeight w:val="1508"/>
        </w:trPr>
        <w:tc>
          <w:tcPr>
            <w:tcW w:w="828" w:type="dxa"/>
          </w:tcPr>
          <w:p w:rsidR="001B1BA1" w:rsidRPr="00655E8C" w:rsidRDefault="001B1BA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2" w:type="dxa"/>
          </w:tcPr>
          <w:p w:rsidR="001B1BA1" w:rsidRDefault="001B1BA1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поселения Шараповского сельского поселения Западнодвинского района Тверской области</w:t>
            </w:r>
          </w:p>
          <w:p w:rsidR="001B1BA1" w:rsidRPr="00655E8C" w:rsidRDefault="001B1BA1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983" w:type="dxa"/>
            <w:vAlign w:val="center"/>
          </w:tcPr>
          <w:p w:rsidR="001B1BA1" w:rsidRPr="00655E8C" w:rsidRDefault="001B1BA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1385,6</w:t>
            </w:r>
          </w:p>
        </w:tc>
        <w:tc>
          <w:tcPr>
            <w:tcW w:w="990" w:type="dxa"/>
            <w:vAlign w:val="center"/>
          </w:tcPr>
          <w:p w:rsidR="001B1BA1" w:rsidRPr="0064340B" w:rsidRDefault="001B1BA1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1336,11</w:t>
            </w:r>
          </w:p>
        </w:tc>
        <w:tc>
          <w:tcPr>
            <w:tcW w:w="997" w:type="dxa"/>
            <w:vAlign w:val="center"/>
          </w:tcPr>
          <w:p w:rsidR="001B1BA1" w:rsidRPr="00655E8C" w:rsidRDefault="001B1BA1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1216,5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1B1BA1" w:rsidRPr="00655E8C" w:rsidRDefault="001B1BA1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1204,5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1B1BA1" w:rsidRPr="00655E8C" w:rsidRDefault="001B1BA1" w:rsidP="00CF4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1192,6</w:t>
            </w:r>
          </w:p>
        </w:tc>
        <w:tc>
          <w:tcPr>
            <w:tcW w:w="990" w:type="dxa"/>
            <w:vAlign w:val="center"/>
          </w:tcPr>
          <w:p w:rsidR="001B1BA1" w:rsidRPr="00655E8C" w:rsidRDefault="001B1BA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6335,31</w:t>
            </w:r>
          </w:p>
        </w:tc>
      </w:tr>
      <w:tr w:rsidR="001B1BA1" w:rsidRPr="00655E8C" w:rsidTr="00CB79EF">
        <w:tc>
          <w:tcPr>
            <w:tcW w:w="828" w:type="dxa"/>
          </w:tcPr>
          <w:p w:rsidR="001B1BA1" w:rsidRPr="00655E8C" w:rsidRDefault="001B1BA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72" w:type="dxa"/>
          </w:tcPr>
          <w:p w:rsidR="001B1BA1" w:rsidRPr="00655E8C" w:rsidRDefault="001B1BA1" w:rsidP="004911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983" w:type="dxa"/>
            <w:vAlign w:val="center"/>
          </w:tcPr>
          <w:p w:rsidR="001B1BA1" w:rsidRPr="00655E8C" w:rsidRDefault="001B1BA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240,17</w:t>
            </w:r>
          </w:p>
        </w:tc>
        <w:tc>
          <w:tcPr>
            <w:tcW w:w="990" w:type="dxa"/>
            <w:vAlign w:val="center"/>
          </w:tcPr>
          <w:p w:rsidR="001B1BA1" w:rsidRPr="0064340B" w:rsidRDefault="001B1BA1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605,33</w:t>
            </w:r>
          </w:p>
        </w:tc>
        <w:tc>
          <w:tcPr>
            <w:tcW w:w="997" w:type="dxa"/>
            <w:vAlign w:val="center"/>
          </w:tcPr>
          <w:p w:rsidR="001B1BA1" w:rsidRPr="00655E8C" w:rsidRDefault="001B1BA1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1B1BA1" w:rsidRPr="00655E8C" w:rsidRDefault="001B1BA1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1B1BA1" w:rsidRPr="00655E8C" w:rsidRDefault="001B1BA1" w:rsidP="00CF4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990" w:type="dxa"/>
            <w:vAlign w:val="center"/>
          </w:tcPr>
          <w:p w:rsidR="001B1BA1" w:rsidRPr="00655E8C" w:rsidRDefault="001B1BA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2618,8</w:t>
            </w:r>
          </w:p>
        </w:tc>
      </w:tr>
      <w:tr w:rsidR="001B1BA1" w:rsidRPr="00655E8C" w:rsidTr="00CB79EF">
        <w:tc>
          <w:tcPr>
            <w:tcW w:w="828" w:type="dxa"/>
          </w:tcPr>
          <w:p w:rsidR="001B1BA1" w:rsidRPr="00655E8C" w:rsidRDefault="001B1BA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72" w:type="dxa"/>
          </w:tcPr>
          <w:p w:rsidR="001B1BA1" w:rsidRPr="00655E8C" w:rsidRDefault="001B1BA1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Шараповского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983" w:type="dxa"/>
            <w:vAlign w:val="center"/>
          </w:tcPr>
          <w:p w:rsidR="001B1BA1" w:rsidRPr="00655E8C" w:rsidRDefault="001B1BA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1145,43</w:t>
            </w:r>
          </w:p>
        </w:tc>
        <w:tc>
          <w:tcPr>
            <w:tcW w:w="990" w:type="dxa"/>
            <w:vAlign w:val="center"/>
          </w:tcPr>
          <w:p w:rsidR="001B1BA1" w:rsidRPr="0064340B" w:rsidRDefault="001B1BA1" w:rsidP="0005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730,78</w:t>
            </w:r>
          </w:p>
        </w:tc>
        <w:tc>
          <w:tcPr>
            <w:tcW w:w="997" w:type="dxa"/>
            <w:vAlign w:val="center"/>
          </w:tcPr>
          <w:p w:rsidR="001B1BA1" w:rsidRPr="00655E8C" w:rsidRDefault="001B1BA1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625,4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1B1BA1" w:rsidRPr="00655E8C" w:rsidRDefault="001B1BA1" w:rsidP="00053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613,4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1B1BA1" w:rsidRPr="00655E8C" w:rsidRDefault="001B1BA1" w:rsidP="00CF4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601,5</w:t>
            </w:r>
          </w:p>
        </w:tc>
        <w:tc>
          <w:tcPr>
            <w:tcW w:w="990" w:type="dxa"/>
            <w:vAlign w:val="center"/>
          </w:tcPr>
          <w:p w:rsidR="001B1BA1" w:rsidRPr="00655E8C" w:rsidRDefault="001B1BA1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3716,51</w:t>
            </w:r>
          </w:p>
        </w:tc>
      </w:tr>
    </w:tbl>
    <w:p w:rsidR="001B1BA1" w:rsidRPr="00655E8C" w:rsidRDefault="001B1BA1" w:rsidP="00480EA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B1BA1" w:rsidRPr="00655E8C" w:rsidRDefault="001B1BA1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9" w:name="Par772"/>
      <w:bookmarkEnd w:id="19"/>
      <w:r w:rsidRPr="00655E8C">
        <w:rPr>
          <w:rFonts w:ascii="Times New Roman" w:hAnsi="Times New Roman"/>
        </w:rPr>
        <w:t>Раздел V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0" w:name="Par776"/>
      <w:bookmarkEnd w:id="20"/>
      <w:r w:rsidRPr="00655E8C">
        <w:rPr>
          <w:rFonts w:ascii="Times New Roman" w:hAnsi="Times New Roman"/>
        </w:rPr>
        <w:t>Подраздел I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учет, контроль и анализ реализации муниципальной программы.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1BA1" w:rsidRPr="00655E8C" w:rsidRDefault="001B1BA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1B1BA1" w:rsidRPr="00655E8C" w:rsidRDefault="001B1BA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1B1BA1" w:rsidRPr="00655E8C" w:rsidRDefault="001B1BA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 xml:space="preserve">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администрации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1B1BA1" w:rsidRPr="00655E8C" w:rsidRDefault="001B1BA1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8</w:t>
      </w:r>
      <w:r w:rsidRPr="00655E8C">
        <w:rPr>
          <w:rFonts w:ascii="Times New Roman" w:hAnsi="Times New Roman"/>
        </w:rPr>
        <w:t>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1B1BA1" w:rsidRPr="00655E8C" w:rsidRDefault="001B1BA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9</w:t>
      </w:r>
      <w:r w:rsidRPr="00655E8C">
        <w:rPr>
          <w:rFonts w:ascii="Times New Roman" w:hAnsi="Times New Roman"/>
        </w:rPr>
        <w:t>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8B073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21" w:name="Par795"/>
      <w:bookmarkEnd w:id="21"/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Pr="00655E8C">
        <w:rPr>
          <w:rFonts w:ascii="Times New Roman" w:hAnsi="Times New Roman"/>
        </w:rPr>
        <w:t>. Мониторинг реализации муниципальной программы обеспечивает: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1BA1" w:rsidRPr="00655E8C" w:rsidRDefault="001B1BA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>. Мониторинг реализации муниципальной программы осуществляется посредством регулярного сбора, анализа и оценки: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1BA1" w:rsidRPr="00655E8C" w:rsidRDefault="001B1BA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>. Источниками информации для проведения мониторинга реализации муниципальной программы являются: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отчеты администратора муниципальной программы об исполнении бюджета поселения;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1BA1" w:rsidRPr="00655E8C" w:rsidRDefault="001B1BA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Мониторинг реализации муниципальной программы осуществляется в течение всего периода ее реализации и предусматривает: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1BA1" w:rsidRPr="00655E8C" w:rsidRDefault="001B1BA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1B1BA1" w:rsidRPr="00655E8C" w:rsidRDefault="001B1BA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1BA1" w:rsidRPr="00655E8C" w:rsidRDefault="001B1BA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программы осуществляет оценку эффективности реализации муниципальной программы.</w:t>
      </w:r>
    </w:p>
    <w:p w:rsidR="001B1BA1" w:rsidRPr="00655E8C" w:rsidRDefault="001B1BA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>.  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 и отдел экономики отчет о реализации муниципальной программы за отчетный финансовый год для подготовки экспертных  заключений.</w:t>
      </w:r>
    </w:p>
    <w:p w:rsidR="001B1BA1" w:rsidRPr="00655E8C" w:rsidRDefault="001B1BA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8</w:t>
      </w:r>
      <w:r w:rsidRPr="00655E8C">
        <w:rPr>
          <w:rFonts w:ascii="Times New Roman" w:hAnsi="Times New Roman"/>
        </w:rPr>
        <w:t xml:space="preserve">. 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2" w:name="Par839"/>
      <w:bookmarkEnd w:id="22"/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3" w:name="Par855"/>
      <w:bookmarkEnd w:id="23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1B1BA1" w:rsidRPr="00655E8C" w:rsidRDefault="001B1BA1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</w:p>
    <w:p w:rsidR="001B1BA1" w:rsidRPr="00655E8C" w:rsidRDefault="001B1BA1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организациями, учреждениями,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общественными объединениями, в том числе с социально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ориентированными некоммерческими организациями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1BA1" w:rsidRPr="00655E8C" w:rsidRDefault="001B1BA1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>
        <w:rPr>
          <w:rFonts w:ascii="Times New Roman" w:hAnsi="Times New Roman"/>
        </w:rPr>
        <w:t>9</w:t>
      </w:r>
      <w:r w:rsidRPr="00655E8C">
        <w:rPr>
          <w:rFonts w:ascii="Times New Roman" w:hAnsi="Times New Roman"/>
        </w:rPr>
        <w:t>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информирования жителей поселения о деятельности органов местного самоуправления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1B1BA1" w:rsidRPr="00655E8C" w:rsidRDefault="001B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участия представителей некоммерческих организаций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1B1BA1" w:rsidRPr="00655E8C" w:rsidRDefault="001B1BA1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4" w:name="Par873"/>
      <w:bookmarkEnd w:id="24"/>
      <w:r w:rsidRPr="00655E8C">
        <w:rPr>
          <w:rFonts w:ascii="Times New Roman" w:hAnsi="Times New Roman"/>
        </w:rPr>
        <w:t>.</w:t>
      </w:r>
    </w:p>
    <w:sectPr w:rsidR="001B1BA1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32A01"/>
    <w:rsid w:val="0005364C"/>
    <w:rsid w:val="00064B25"/>
    <w:rsid w:val="00076D3E"/>
    <w:rsid w:val="00080852"/>
    <w:rsid w:val="000929D2"/>
    <w:rsid w:val="000A38F9"/>
    <w:rsid w:val="000A5115"/>
    <w:rsid w:val="000A70E2"/>
    <w:rsid w:val="000A7A16"/>
    <w:rsid w:val="000B24FF"/>
    <w:rsid w:val="000B4A6F"/>
    <w:rsid w:val="000C6F05"/>
    <w:rsid w:val="000D72E5"/>
    <w:rsid w:val="000F7EAC"/>
    <w:rsid w:val="00104596"/>
    <w:rsid w:val="00105F4E"/>
    <w:rsid w:val="00114BD8"/>
    <w:rsid w:val="001159C2"/>
    <w:rsid w:val="001167BF"/>
    <w:rsid w:val="00121FD0"/>
    <w:rsid w:val="00123C8F"/>
    <w:rsid w:val="00133446"/>
    <w:rsid w:val="00137C8E"/>
    <w:rsid w:val="00146E76"/>
    <w:rsid w:val="00151726"/>
    <w:rsid w:val="00152A07"/>
    <w:rsid w:val="0015310A"/>
    <w:rsid w:val="00154F71"/>
    <w:rsid w:val="00161915"/>
    <w:rsid w:val="00161E61"/>
    <w:rsid w:val="00161ECF"/>
    <w:rsid w:val="00162041"/>
    <w:rsid w:val="00171527"/>
    <w:rsid w:val="00172CA1"/>
    <w:rsid w:val="00173FD1"/>
    <w:rsid w:val="00182338"/>
    <w:rsid w:val="00182934"/>
    <w:rsid w:val="001920FF"/>
    <w:rsid w:val="00197B1A"/>
    <w:rsid w:val="001A14C7"/>
    <w:rsid w:val="001B1BA1"/>
    <w:rsid w:val="001C0B2D"/>
    <w:rsid w:val="001C4708"/>
    <w:rsid w:val="001C58BD"/>
    <w:rsid w:val="001C6E09"/>
    <w:rsid w:val="001D3FED"/>
    <w:rsid w:val="001D48D1"/>
    <w:rsid w:val="001E065F"/>
    <w:rsid w:val="001E0679"/>
    <w:rsid w:val="001E5A62"/>
    <w:rsid w:val="001F0156"/>
    <w:rsid w:val="001F32CB"/>
    <w:rsid w:val="001F377B"/>
    <w:rsid w:val="001F57AC"/>
    <w:rsid w:val="00201E22"/>
    <w:rsid w:val="00202B5E"/>
    <w:rsid w:val="002069C1"/>
    <w:rsid w:val="0021438C"/>
    <w:rsid w:val="00222517"/>
    <w:rsid w:val="002272F3"/>
    <w:rsid w:val="00235393"/>
    <w:rsid w:val="002379AB"/>
    <w:rsid w:val="002423B2"/>
    <w:rsid w:val="002460E9"/>
    <w:rsid w:val="00260F54"/>
    <w:rsid w:val="0026459A"/>
    <w:rsid w:val="00271E9F"/>
    <w:rsid w:val="00277056"/>
    <w:rsid w:val="002837FE"/>
    <w:rsid w:val="00287920"/>
    <w:rsid w:val="00290353"/>
    <w:rsid w:val="00290477"/>
    <w:rsid w:val="0029377E"/>
    <w:rsid w:val="00296E1B"/>
    <w:rsid w:val="0029726A"/>
    <w:rsid w:val="002A0CAB"/>
    <w:rsid w:val="002B52BB"/>
    <w:rsid w:val="002B797E"/>
    <w:rsid w:val="002C0D9A"/>
    <w:rsid w:val="002C5AD8"/>
    <w:rsid w:val="002C6D42"/>
    <w:rsid w:val="002E0CFA"/>
    <w:rsid w:val="002E4D4E"/>
    <w:rsid w:val="002F1AB9"/>
    <w:rsid w:val="002F710D"/>
    <w:rsid w:val="0032166E"/>
    <w:rsid w:val="003221E2"/>
    <w:rsid w:val="0032615C"/>
    <w:rsid w:val="00331D55"/>
    <w:rsid w:val="0033299A"/>
    <w:rsid w:val="00347580"/>
    <w:rsid w:val="003611C1"/>
    <w:rsid w:val="00361720"/>
    <w:rsid w:val="00363531"/>
    <w:rsid w:val="00365B74"/>
    <w:rsid w:val="00366B45"/>
    <w:rsid w:val="00367385"/>
    <w:rsid w:val="003679A3"/>
    <w:rsid w:val="00371745"/>
    <w:rsid w:val="00380825"/>
    <w:rsid w:val="003973BE"/>
    <w:rsid w:val="003C659F"/>
    <w:rsid w:val="003E11C4"/>
    <w:rsid w:val="003E3C11"/>
    <w:rsid w:val="003E5877"/>
    <w:rsid w:val="003E6FCF"/>
    <w:rsid w:val="003F1EF5"/>
    <w:rsid w:val="003F2A9A"/>
    <w:rsid w:val="003F3828"/>
    <w:rsid w:val="00416B87"/>
    <w:rsid w:val="00420241"/>
    <w:rsid w:val="0042061D"/>
    <w:rsid w:val="00430177"/>
    <w:rsid w:val="004363CF"/>
    <w:rsid w:val="00437713"/>
    <w:rsid w:val="00443083"/>
    <w:rsid w:val="00444607"/>
    <w:rsid w:val="0044539D"/>
    <w:rsid w:val="00446905"/>
    <w:rsid w:val="0045027C"/>
    <w:rsid w:val="00451239"/>
    <w:rsid w:val="004519E1"/>
    <w:rsid w:val="0045466F"/>
    <w:rsid w:val="004615F4"/>
    <w:rsid w:val="0046277B"/>
    <w:rsid w:val="00466E53"/>
    <w:rsid w:val="00470062"/>
    <w:rsid w:val="00474927"/>
    <w:rsid w:val="0047535D"/>
    <w:rsid w:val="0047725E"/>
    <w:rsid w:val="0048078B"/>
    <w:rsid w:val="00480EAE"/>
    <w:rsid w:val="004816C2"/>
    <w:rsid w:val="0049091A"/>
    <w:rsid w:val="0049116A"/>
    <w:rsid w:val="004A2423"/>
    <w:rsid w:val="004A25C0"/>
    <w:rsid w:val="004A5052"/>
    <w:rsid w:val="004B034D"/>
    <w:rsid w:val="004B6756"/>
    <w:rsid w:val="004B6C8E"/>
    <w:rsid w:val="004C06D6"/>
    <w:rsid w:val="004C0A79"/>
    <w:rsid w:val="004C71E3"/>
    <w:rsid w:val="004D59C7"/>
    <w:rsid w:val="004E4860"/>
    <w:rsid w:val="00501A58"/>
    <w:rsid w:val="00503B6A"/>
    <w:rsid w:val="00505D66"/>
    <w:rsid w:val="00520027"/>
    <w:rsid w:val="0056351A"/>
    <w:rsid w:val="0056360D"/>
    <w:rsid w:val="0056783E"/>
    <w:rsid w:val="005772CA"/>
    <w:rsid w:val="005851B6"/>
    <w:rsid w:val="005A0524"/>
    <w:rsid w:val="005A058A"/>
    <w:rsid w:val="005A718A"/>
    <w:rsid w:val="005C4CF0"/>
    <w:rsid w:val="005D031F"/>
    <w:rsid w:val="005D18F3"/>
    <w:rsid w:val="005D36CA"/>
    <w:rsid w:val="005E273E"/>
    <w:rsid w:val="005E2C24"/>
    <w:rsid w:val="005E2C41"/>
    <w:rsid w:val="005F458A"/>
    <w:rsid w:val="00604B8E"/>
    <w:rsid w:val="00611CC2"/>
    <w:rsid w:val="0062770A"/>
    <w:rsid w:val="006343CA"/>
    <w:rsid w:val="00641574"/>
    <w:rsid w:val="00642C38"/>
    <w:rsid w:val="0064340B"/>
    <w:rsid w:val="00645F1D"/>
    <w:rsid w:val="00646B48"/>
    <w:rsid w:val="006470FF"/>
    <w:rsid w:val="00647240"/>
    <w:rsid w:val="0065360D"/>
    <w:rsid w:val="00655E8C"/>
    <w:rsid w:val="00656CF6"/>
    <w:rsid w:val="0065741C"/>
    <w:rsid w:val="006646D9"/>
    <w:rsid w:val="00665882"/>
    <w:rsid w:val="00667CB5"/>
    <w:rsid w:val="00671D27"/>
    <w:rsid w:val="006720E6"/>
    <w:rsid w:val="00674F71"/>
    <w:rsid w:val="0067502A"/>
    <w:rsid w:val="00675CFB"/>
    <w:rsid w:val="00677E6E"/>
    <w:rsid w:val="006820DA"/>
    <w:rsid w:val="00690273"/>
    <w:rsid w:val="006A498E"/>
    <w:rsid w:val="006B1CE5"/>
    <w:rsid w:val="006B623C"/>
    <w:rsid w:val="006B6277"/>
    <w:rsid w:val="006C01B5"/>
    <w:rsid w:val="006C3102"/>
    <w:rsid w:val="006C49DC"/>
    <w:rsid w:val="006C676F"/>
    <w:rsid w:val="006C770F"/>
    <w:rsid w:val="006D42E0"/>
    <w:rsid w:val="007070CF"/>
    <w:rsid w:val="00721651"/>
    <w:rsid w:val="00725C0A"/>
    <w:rsid w:val="00737101"/>
    <w:rsid w:val="00737E64"/>
    <w:rsid w:val="00744C01"/>
    <w:rsid w:val="007452AF"/>
    <w:rsid w:val="007609AA"/>
    <w:rsid w:val="00761EC2"/>
    <w:rsid w:val="00761F62"/>
    <w:rsid w:val="00766E9C"/>
    <w:rsid w:val="00792B07"/>
    <w:rsid w:val="007A00E0"/>
    <w:rsid w:val="007A196D"/>
    <w:rsid w:val="007C7111"/>
    <w:rsid w:val="007F5722"/>
    <w:rsid w:val="007F638A"/>
    <w:rsid w:val="007F6450"/>
    <w:rsid w:val="007F6966"/>
    <w:rsid w:val="00804CA0"/>
    <w:rsid w:val="0080554C"/>
    <w:rsid w:val="00811CC5"/>
    <w:rsid w:val="00812E9B"/>
    <w:rsid w:val="008200B2"/>
    <w:rsid w:val="008204AF"/>
    <w:rsid w:val="00823B6F"/>
    <w:rsid w:val="00830F4E"/>
    <w:rsid w:val="00835D35"/>
    <w:rsid w:val="00840886"/>
    <w:rsid w:val="00856172"/>
    <w:rsid w:val="0085633F"/>
    <w:rsid w:val="00862485"/>
    <w:rsid w:val="00867416"/>
    <w:rsid w:val="00872A9E"/>
    <w:rsid w:val="008911CC"/>
    <w:rsid w:val="008955D1"/>
    <w:rsid w:val="008B0739"/>
    <w:rsid w:val="008B599D"/>
    <w:rsid w:val="008C1997"/>
    <w:rsid w:val="008D3491"/>
    <w:rsid w:val="008E3ABC"/>
    <w:rsid w:val="008F51B8"/>
    <w:rsid w:val="00900121"/>
    <w:rsid w:val="00906CE8"/>
    <w:rsid w:val="00910C78"/>
    <w:rsid w:val="0091217E"/>
    <w:rsid w:val="00923CF5"/>
    <w:rsid w:val="009315E5"/>
    <w:rsid w:val="00935383"/>
    <w:rsid w:val="00937501"/>
    <w:rsid w:val="009402CA"/>
    <w:rsid w:val="00940E6C"/>
    <w:rsid w:val="00941A30"/>
    <w:rsid w:val="00941F55"/>
    <w:rsid w:val="00952297"/>
    <w:rsid w:val="009539FD"/>
    <w:rsid w:val="0095441D"/>
    <w:rsid w:val="009565BF"/>
    <w:rsid w:val="009735F1"/>
    <w:rsid w:val="00975CF3"/>
    <w:rsid w:val="00980FDC"/>
    <w:rsid w:val="009829D9"/>
    <w:rsid w:val="009902AE"/>
    <w:rsid w:val="00991E3C"/>
    <w:rsid w:val="00995CE1"/>
    <w:rsid w:val="009A6BD4"/>
    <w:rsid w:val="009B1883"/>
    <w:rsid w:val="009B6332"/>
    <w:rsid w:val="009B72C1"/>
    <w:rsid w:val="009C231D"/>
    <w:rsid w:val="009D0F9C"/>
    <w:rsid w:val="009D5260"/>
    <w:rsid w:val="009E03EB"/>
    <w:rsid w:val="009F3ECC"/>
    <w:rsid w:val="00A05A0B"/>
    <w:rsid w:val="00A075B0"/>
    <w:rsid w:val="00A16C16"/>
    <w:rsid w:val="00A20D49"/>
    <w:rsid w:val="00A274F9"/>
    <w:rsid w:val="00A30491"/>
    <w:rsid w:val="00A3223B"/>
    <w:rsid w:val="00A461FD"/>
    <w:rsid w:val="00A51AD3"/>
    <w:rsid w:val="00A52BC3"/>
    <w:rsid w:val="00A5686B"/>
    <w:rsid w:val="00A642C0"/>
    <w:rsid w:val="00A67FC7"/>
    <w:rsid w:val="00A7036C"/>
    <w:rsid w:val="00A74247"/>
    <w:rsid w:val="00A75A28"/>
    <w:rsid w:val="00A76863"/>
    <w:rsid w:val="00A77536"/>
    <w:rsid w:val="00A83F8D"/>
    <w:rsid w:val="00A86552"/>
    <w:rsid w:val="00A93871"/>
    <w:rsid w:val="00A94511"/>
    <w:rsid w:val="00A96541"/>
    <w:rsid w:val="00AB39FC"/>
    <w:rsid w:val="00AB4F1D"/>
    <w:rsid w:val="00AB5384"/>
    <w:rsid w:val="00AB7A65"/>
    <w:rsid w:val="00AC34AD"/>
    <w:rsid w:val="00AD3590"/>
    <w:rsid w:val="00AD54B3"/>
    <w:rsid w:val="00AD6BCB"/>
    <w:rsid w:val="00AE0536"/>
    <w:rsid w:val="00AE4878"/>
    <w:rsid w:val="00AF094B"/>
    <w:rsid w:val="00AF7FF9"/>
    <w:rsid w:val="00B04F22"/>
    <w:rsid w:val="00B0502E"/>
    <w:rsid w:val="00B133E7"/>
    <w:rsid w:val="00B13B0E"/>
    <w:rsid w:val="00B159D4"/>
    <w:rsid w:val="00B2380E"/>
    <w:rsid w:val="00B23F22"/>
    <w:rsid w:val="00B50960"/>
    <w:rsid w:val="00B56CF3"/>
    <w:rsid w:val="00B64115"/>
    <w:rsid w:val="00B64BA3"/>
    <w:rsid w:val="00B72829"/>
    <w:rsid w:val="00B72B61"/>
    <w:rsid w:val="00B77D4B"/>
    <w:rsid w:val="00B848F5"/>
    <w:rsid w:val="00B8636C"/>
    <w:rsid w:val="00BA304B"/>
    <w:rsid w:val="00BB23AB"/>
    <w:rsid w:val="00BC0848"/>
    <w:rsid w:val="00BC19A4"/>
    <w:rsid w:val="00BD7E71"/>
    <w:rsid w:val="00BE7920"/>
    <w:rsid w:val="00C13E5E"/>
    <w:rsid w:val="00C256C5"/>
    <w:rsid w:val="00C301A8"/>
    <w:rsid w:val="00C3287A"/>
    <w:rsid w:val="00C33DB9"/>
    <w:rsid w:val="00C43C87"/>
    <w:rsid w:val="00C45568"/>
    <w:rsid w:val="00C53DBE"/>
    <w:rsid w:val="00C61BD3"/>
    <w:rsid w:val="00C65C6E"/>
    <w:rsid w:val="00C80370"/>
    <w:rsid w:val="00C85E21"/>
    <w:rsid w:val="00C8689E"/>
    <w:rsid w:val="00C8771E"/>
    <w:rsid w:val="00C959ED"/>
    <w:rsid w:val="00CA1A31"/>
    <w:rsid w:val="00CA3E45"/>
    <w:rsid w:val="00CB0002"/>
    <w:rsid w:val="00CB1173"/>
    <w:rsid w:val="00CB79EF"/>
    <w:rsid w:val="00CC0557"/>
    <w:rsid w:val="00CC12B0"/>
    <w:rsid w:val="00CC1F9A"/>
    <w:rsid w:val="00CD77FE"/>
    <w:rsid w:val="00CE2120"/>
    <w:rsid w:val="00CE5747"/>
    <w:rsid w:val="00CE5B32"/>
    <w:rsid w:val="00CF495A"/>
    <w:rsid w:val="00CF4BC4"/>
    <w:rsid w:val="00D01FF1"/>
    <w:rsid w:val="00D12A24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85B43"/>
    <w:rsid w:val="00D92C34"/>
    <w:rsid w:val="00D97996"/>
    <w:rsid w:val="00DA0BCE"/>
    <w:rsid w:val="00DA1156"/>
    <w:rsid w:val="00DB185D"/>
    <w:rsid w:val="00DB1A38"/>
    <w:rsid w:val="00DB73E9"/>
    <w:rsid w:val="00DC1DB7"/>
    <w:rsid w:val="00DC40AD"/>
    <w:rsid w:val="00DD19F7"/>
    <w:rsid w:val="00DE03B3"/>
    <w:rsid w:val="00DE5AC3"/>
    <w:rsid w:val="00DF4D3A"/>
    <w:rsid w:val="00E006F3"/>
    <w:rsid w:val="00E0283B"/>
    <w:rsid w:val="00E028C5"/>
    <w:rsid w:val="00E02B7A"/>
    <w:rsid w:val="00E0390D"/>
    <w:rsid w:val="00E12944"/>
    <w:rsid w:val="00E170C6"/>
    <w:rsid w:val="00E25386"/>
    <w:rsid w:val="00E26025"/>
    <w:rsid w:val="00E363D3"/>
    <w:rsid w:val="00E52951"/>
    <w:rsid w:val="00E60C08"/>
    <w:rsid w:val="00E61222"/>
    <w:rsid w:val="00E61D20"/>
    <w:rsid w:val="00E63AB8"/>
    <w:rsid w:val="00E67D5C"/>
    <w:rsid w:val="00E7003A"/>
    <w:rsid w:val="00E70792"/>
    <w:rsid w:val="00E804F8"/>
    <w:rsid w:val="00E8537D"/>
    <w:rsid w:val="00E8735C"/>
    <w:rsid w:val="00E87B99"/>
    <w:rsid w:val="00E923D8"/>
    <w:rsid w:val="00E93D6F"/>
    <w:rsid w:val="00E96A85"/>
    <w:rsid w:val="00EA2DA2"/>
    <w:rsid w:val="00EB19F9"/>
    <w:rsid w:val="00EC54F7"/>
    <w:rsid w:val="00EE681E"/>
    <w:rsid w:val="00EE6BCE"/>
    <w:rsid w:val="00EF18E0"/>
    <w:rsid w:val="00EF34CA"/>
    <w:rsid w:val="00EF3DDD"/>
    <w:rsid w:val="00F03E6E"/>
    <w:rsid w:val="00F07677"/>
    <w:rsid w:val="00F10D43"/>
    <w:rsid w:val="00F11377"/>
    <w:rsid w:val="00F138B4"/>
    <w:rsid w:val="00F162A8"/>
    <w:rsid w:val="00F20C96"/>
    <w:rsid w:val="00F37BA5"/>
    <w:rsid w:val="00F45E08"/>
    <w:rsid w:val="00F509C6"/>
    <w:rsid w:val="00F543F6"/>
    <w:rsid w:val="00F75876"/>
    <w:rsid w:val="00F86F8D"/>
    <w:rsid w:val="00F90B18"/>
    <w:rsid w:val="00F94D90"/>
    <w:rsid w:val="00F96314"/>
    <w:rsid w:val="00FC1434"/>
    <w:rsid w:val="00FC7BA7"/>
    <w:rsid w:val="00FE140E"/>
    <w:rsid w:val="00FE1545"/>
    <w:rsid w:val="00FE27F9"/>
    <w:rsid w:val="00FF06FE"/>
    <w:rsid w:val="00FF2F89"/>
    <w:rsid w:val="00FF3904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1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261054F6AA5FF743AC97B3574B53BA8DE0569364EA9EDCD952E920ADB6528FCA7412B82F38314177B88Bw3C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2328</TotalTime>
  <Pages>12</Pages>
  <Words>4942</Words>
  <Characters>28171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165</cp:revision>
  <cp:lastPrinted>2017-01-24T14:03:00Z</cp:lastPrinted>
  <dcterms:created xsi:type="dcterms:W3CDTF">2013-10-04T06:02:00Z</dcterms:created>
  <dcterms:modified xsi:type="dcterms:W3CDTF">2017-06-14T11:54:00Z</dcterms:modified>
</cp:coreProperties>
</file>