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B6" w:rsidRPr="00D514B6" w:rsidRDefault="00D514B6" w:rsidP="00D514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A4D53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"</w:t>
      </w:r>
      <w:r w:rsidR="00EA4D53">
        <w:rPr>
          <w:rFonts w:ascii="Times New Roman" w:hAnsi="Times New Roman" w:cs="Times New Roman"/>
          <w:sz w:val="24"/>
          <w:szCs w:val="24"/>
        </w:rPr>
        <w:t xml:space="preserve">Присвоение, изменение, уточнение и </w:t>
      </w:r>
    </w:p>
    <w:p w:rsidR="00D514B6" w:rsidRPr="00D514B6" w:rsidRDefault="00EA4D53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адреса объекта недвижимости</w:t>
      </w:r>
      <w:r w:rsidR="00D514B6" w:rsidRPr="00D514B6">
        <w:rPr>
          <w:rFonts w:ascii="Times New Roman" w:hAnsi="Times New Roman" w:cs="Times New Roman"/>
          <w:sz w:val="24"/>
          <w:szCs w:val="24"/>
        </w:rPr>
        <w:t>"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77"/>
      <w:bookmarkEnd w:id="0"/>
      <w:r w:rsidRPr="00D514B6">
        <w:rPr>
          <w:rFonts w:ascii="Times New Roman" w:hAnsi="Times New Roman" w:cs="Times New Roman"/>
          <w:sz w:val="24"/>
          <w:szCs w:val="24"/>
        </w:rPr>
        <w:t>Блок-схема</w:t>
      </w:r>
    </w:p>
    <w:p w:rsidR="00D514B6" w:rsidRPr="00D514B6" w:rsidRDefault="00D514B6" w:rsidP="00EA4D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 "</w:t>
      </w:r>
      <w:r w:rsidR="00EA4D53">
        <w:rPr>
          <w:rFonts w:ascii="Times New Roman" w:hAnsi="Times New Roman" w:cs="Times New Roman"/>
          <w:sz w:val="24"/>
          <w:szCs w:val="24"/>
        </w:rPr>
        <w:t>Присвоение, изменение, уточнение и аннулирование адреса объекта недвижимости</w:t>
      </w:r>
      <w:r w:rsidRPr="00D514B6">
        <w:rPr>
          <w:rFonts w:ascii="Times New Roman" w:hAnsi="Times New Roman" w:cs="Times New Roman"/>
          <w:sz w:val="24"/>
          <w:szCs w:val="24"/>
        </w:rPr>
        <w:t>"</w:t>
      </w:r>
    </w:p>
    <w:p w:rsidR="00D514B6" w:rsidRDefault="00D514B6" w:rsidP="00D514B6">
      <w:pPr>
        <w:pStyle w:val="ConsPlusNormal"/>
        <w:jc w:val="center"/>
      </w:pPr>
    </w:p>
    <w:p w:rsidR="00D514B6" w:rsidRDefault="00D514B6" w:rsidP="00D514B6">
      <w:pPr>
        <w:pStyle w:val="ConsPlusNonformat"/>
        <w:jc w:val="both"/>
      </w:pPr>
      <w:r>
        <w:t xml:space="preserve">   ┌─────────────────────────────┐</w:t>
      </w:r>
    </w:p>
    <w:p w:rsidR="00D514B6" w:rsidRDefault="00D514B6" w:rsidP="00D514B6">
      <w:pPr>
        <w:pStyle w:val="ConsPlusNonformat"/>
        <w:jc w:val="both"/>
      </w:pPr>
      <w:r>
        <w:t xml:space="preserve">   </w:t>
      </w:r>
      <w:proofErr w:type="spellStart"/>
      <w:r>
        <w:t>│Прием</w:t>
      </w:r>
      <w:proofErr w:type="spellEnd"/>
      <w:r>
        <w:t xml:space="preserve"> и регистрация </w:t>
      </w:r>
      <w:proofErr w:type="spellStart"/>
      <w:r>
        <w:t>заявления│</w:t>
      </w:r>
      <w:proofErr w:type="spellEnd"/>
    </w:p>
    <w:p w:rsidR="00D514B6" w:rsidRDefault="00D514B6" w:rsidP="00D514B6">
      <w:pPr>
        <w:pStyle w:val="ConsPlusNonformat"/>
        <w:jc w:val="both"/>
      </w:pPr>
      <w:r>
        <w:t xml:space="preserve">   │  о присвоении (изменении)   │</w:t>
      </w:r>
    </w:p>
    <w:p w:rsidR="00D514B6" w:rsidRDefault="00D514B6" w:rsidP="00D514B6">
      <w:pPr>
        <w:pStyle w:val="ConsPlusNonformat"/>
        <w:jc w:val="both"/>
      </w:pPr>
      <w:r>
        <w:t xml:space="preserve">   │     почтового адреса        │</w:t>
      </w:r>
    </w:p>
    <w:p w:rsidR="00D514B6" w:rsidRDefault="00D514B6" w:rsidP="00D514B6">
      <w:pPr>
        <w:pStyle w:val="ConsPlusNonformat"/>
        <w:jc w:val="both"/>
      </w:pPr>
      <w:r>
        <w:t xml:space="preserve">   └────────────┬────────────────┘</w:t>
      </w:r>
    </w:p>
    <w:p w:rsidR="00D514B6" w:rsidRDefault="00D514B6" w:rsidP="00D514B6">
      <w:pPr>
        <w:pStyle w:val="ConsPlusNonformat"/>
        <w:jc w:val="both"/>
      </w:pPr>
      <w:r>
        <w:t xml:space="preserve">                \/</w:t>
      </w:r>
    </w:p>
    <w:p w:rsidR="00D514B6" w:rsidRDefault="00D514B6" w:rsidP="00D514B6">
      <w:pPr>
        <w:pStyle w:val="ConsPlusNonformat"/>
        <w:jc w:val="both"/>
      </w:pPr>
      <w:r>
        <w:t xml:space="preserve">    ┌──────────────────────┐       ┌──────────────────────────────────────┐</w:t>
      </w:r>
    </w:p>
    <w:p w:rsidR="00D514B6" w:rsidRDefault="00D514B6" w:rsidP="00D514B6">
      <w:pPr>
        <w:pStyle w:val="ConsPlusNonformat"/>
        <w:jc w:val="both"/>
      </w:pPr>
      <w:r>
        <w:t xml:space="preserve">    </w:t>
      </w:r>
      <w:proofErr w:type="spellStart"/>
      <w:r>
        <w:t>│Рассмотрение</w:t>
      </w:r>
      <w:proofErr w:type="spellEnd"/>
      <w:r>
        <w:t xml:space="preserve"> </w:t>
      </w:r>
      <w:proofErr w:type="spellStart"/>
      <w:r>
        <w:t>заявления├</w:t>
      </w:r>
      <w:proofErr w:type="spellEnd"/>
      <w:r>
        <w:t>──────&gt;│  Отказ в приеме документов в связи   │</w:t>
      </w:r>
    </w:p>
    <w:p w:rsidR="00D514B6" w:rsidRDefault="00D514B6" w:rsidP="00D514B6">
      <w:pPr>
        <w:pStyle w:val="ConsPlusNonformat"/>
        <w:jc w:val="both"/>
      </w:pPr>
      <w:r>
        <w:t xml:space="preserve">    │ специалистами </w:t>
      </w:r>
      <w:r w:rsidR="009C5AC4">
        <w:t>администрации</w:t>
      </w:r>
      <w:r>
        <w:t xml:space="preserve"> │       </w:t>
      </w:r>
      <w:proofErr w:type="spellStart"/>
      <w:r>
        <w:t>│с</w:t>
      </w:r>
      <w:proofErr w:type="spellEnd"/>
      <w:r>
        <w:t xml:space="preserve"> отсутствием (недостатком) </w:t>
      </w:r>
      <w:proofErr w:type="spellStart"/>
      <w:r>
        <w:t>документов│</w:t>
      </w:r>
      <w:proofErr w:type="spellEnd"/>
    </w:p>
    <w:p w:rsidR="00D514B6" w:rsidRDefault="00D514B6" w:rsidP="00D514B6">
      <w:pPr>
        <w:pStyle w:val="ConsPlusNonformat"/>
        <w:jc w:val="both"/>
      </w:pPr>
      <w:r>
        <w:t xml:space="preserve">    └───────────┬──────────┘       └──────────────────────────────────────┘</w:t>
      </w:r>
    </w:p>
    <w:p w:rsidR="00D514B6" w:rsidRDefault="00D514B6" w:rsidP="00D514B6">
      <w:pPr>
        <w:pStyle w:val="ConsPlusNonformat"/>
        <w:jc w:val="both"/>
      </w:pPr>
      <w:r>
        <w:t xml:space="preserve">                \/</w:t>
      </w:r>
    </w:p>
    <w:p w:rsidR="00D514B6" w:rsidRDefault="00D514B6" w:rsidP="00D514B6">
      <w:pPr>
        <w:pStyle w:val="ConsPlusNonformat"/>
        <w:jc w:val="both"/>
      </w:pPr>
      <w:r>
        <w:t xml:space="preserve">    ┌─────────────────────┐        ┌──────────────────────────────────────┐</w:t>
      </w:r>
    </w:p>
    <w:p w:rsidR="00D514B6" w:rsidRDefault="00D514B6" w:rsidP="00D514B6">
      <w:pPr>
        <w:pStyle w:val="ConsPlusNonformat"/>
        <w:jc w:val="both"/>
      </w:pPr>
      <w:r>
        <w:t xml:space="preserve">    </w:t>
      </w:r>
      <w:proofErr w:type="spellStart"/>
      <w:r>
        <w:t>│Экспертиза</w:t>
      </w:r>
      <w:proofErr w:type="spellEnd"/>
      <w:r>
        <w:t xml:space="preserve"> </w:t>
      </w:r>
      <w:proofErr w:type="spellStart"/>
      <w:r>
        <w:t>документов├</w:t>
      </w:r>
      <w:proofErr w:type="spellEnd"/>
      <w:r>
        <w:t>───────&gt;отказ в предоставлении услуги в связи │</w:t>
      </w:r>
    </w:p>
    <w:p w:rsidR="00D514B6" w:rsidRDefault="00D514B6" w:rsidP="00D514B6">
      <w:pPr>
        <w:pStyle w:val="ConsPlusNonformat"/>
        <w:jc w:val="both"/>
      </w:pPr>
      <w:r>
        <w:t xml:space="preserve">    └───────────┬─────────┘        </w:t>
      </w:r>
      <w:proofErr w:type="spellStart"/>
      <w:r>
        <w:t>│с</w:t>
      </w:r>
      <w:proofErr w:type="spellEnd"/>
      <w:r>
        <w:t xml:space="preserve"> несоответствием намерений заявителя │</w:t>
      </w:r>
    </w:p>
    <w:p w:rsidR="00D514B6" w:rsidRDefault="00D514B6" w:rsidP="00D514B6">
      <w:pPr>
        <w:pStyle w:val="ConsPlusNonformat"/>
        <w:jc w:val="both"/>
      </w:pPr>
      <w:r>
        <w:t xml:space="preserve">                │                  </w:t>
      </w:r>
      <w:proofErr w:type="spellStart"/>
      <w:r>
        <w:t>│</w:t>
      </w:r>
      <w:proofErr w:type="spellEnd"/>
      <w:r>
        <w:t xml:space="preserve">     требованиям </w:t>
      </w:r>
      <w:proofErr w:type="gramStart"/>
      <w:r>
        <w:t>административного</w:t>
      </w:r>
      <w:proofErr w:type="gramEnd"/>
      <w:r>
        <w:t xml:space="preserve">    │</w:t>
      </w:r>
    </w:p>
    <w:p w:rsidR="00D514B6" w:rsidRDefault="00D514B6" w:rsidP="00D514B6">
      <w:pPr>
        <w:pStyle w:val="ConsPlusNonformat"/>
        <w:jc w:val="both"/>
      </w:pPr>
      <w:r>
        <w:t xml:space="preserve">                \/                 │     регламента, законодательства     │</w:t>
      </w:r>
    </w:p>
    <w:p w:rsidR="00D514B6" w:rsidRDefault="00D514B6" w:rsidP="00D514B6">
      <w:pPr>
        <w:pStyle w:val="ConsPlusNonformat"/>
        <w:jc w:val="both"/>
      </w:pPr>
      <w:r>
        <w:t>┌───────────────────────────────┐  └──────────────────────────────────────┘</w:t>
      </w:r>
    </w:p>
    <w:p w:rsidR="00D514B6" w:rsidRDefault="00D514B6" w:rsidP="00D514B6">
      <w:pPr>
        <w:pStyle w:val="ConsPlusNonformat"/>
        <w:jc w:val="both"/>
      </w:pPr>
      <w:r>
        <w:t>│    Подготовка проекта</w:t>
      </w:r>
    </w:p>
    <w:p w:rsidR="00D514B6" w:rsidRDefault="00D514B6" w:rsidP="00D514B6">
      <w:pPr>
        <w:pStyle w:val="ConsPlusNonformat"/>
        <w:jc w:val="both"/>
      </w:pPr>
      <w:r>
        <w:t xml:space="preserve">               постановления    │</w:t>
      </w:r>
    </w:p>
    <w:p w:rsidR="00D514B6" w:rsidRDefault="00D514B6" w:rsidP="00D514B6">
      <w:pPr>
        <w:pStyle w:val="ConsPlusNonformat"/>
        <w:jc w:val="both"/>
      </w:pPr>
      <w:proofErr w:type="spellStart"/>
      <w:r>
        <w:t>│о</w:t>
      </w:r>
      <w:proofErr w:type="spellEnd"/>
      <w:r>
        <w:t xml:space="preserve"> присвоении (изменении) адреса</w:t>
      </w:r>
    </w:p>
    <w:p w:rsidR="00D514B6" w:rsidRDefault="00D514B6" w:rsidP="00D514B6">
      <w:pPr>
        <w:pStyle w:val="ConsPlusNonformat"/>
        <w:jc w:val="both"/>
      </w:pPr>
      <w:r>
        <w:t>└───────────────┬───────────────┘</w:t>
      </w:r>
    </w:p>
    <w:p w:rsidR="00D514B6" w:rsidRDefault="00D514B6" w:rsidP="00D514B6">
      <w:pPr>
        <w:pStyle w:val="ConsPlusNonformat"/>
        <w:jc w:val="both"/>
      </w:pPr>
      <w:r>
        <w:t xml:space="preserve">                │</w:t>
      </w:r>
    </w:p>
    <w:p w:rsidR="00D514B6" w:rsidRDefault="00D514B6" w:rsidP="00D514B6">
      <w:pPr>
        <w:pStyle w:val="ConsPlusNonformat"/>
        <w:jc w:val="both"/>
      </w:pPr>
      <w:r>
        <w:t>┌───────────────┴──────────────────┐</w:t>
      </w:r>
    </w:p>
    <w:p w:rsidR="00D514B6" w:rsidRDefault="00D514B6" w:rsidP="00D514B6">
      <w:pPr>
        <w:pStyle w:val="ConsPlusNonformat"/>
        <w:jc w:val="both"/>
      </w:pPr>
      <w:r>
        <w:t>│    Выдача постановления главы     │</w:t>
      </w:r>
    </w:p>
    <w:p w:rsidR="00D514B6" w:rsidRDefault="00D514B6" w:rsidP="00D514B6">
      <w:pPr>
        <w:pStyle w:val="ConsPlusNonformat"/>
        <w:jc w:val="both"/>
      </w:pPr>
      <w:proofErr w:type="spellStart"/>
      <w:r>
        <w:t>│Западнодвинского</w:t>
      </w:r>
      <w:proofErr w:type="spellEnd"/>
      <w:r>
        <w:t xml:space="preserve"> района о присвоении</w:t>
      </w:r>
    </w:p>
    <w:p w:rsidR="00D514B6" w:rsidRDefault="00D514B6" w:rsidP="00D514B6">
      <w:pPr>
        <w:pStyle w:val="ConsPlusNonformat"/>
        <w:jc w:val="both"/>
      </w:pPr>
      <w:r>
        <w:t>│      (</w:t>
      </w:r>
      <w:proofErr w:type="gramStart"/>
      <w:r>
        <w:t>изменении</w:t>
      </w:r>
      <w:proofErr w:type="gramEnd"/>
      <w:r>
        <w:t>) адреса          │</w:t>
      </w:r>
    </w:p>
    <w:p w:rsidR="00D514B6" w:rsidRDefault="00D514B6" w:rsidP="00D514B6">
      <w:pPr>
        <w:pStyle w:val="ConsPlusNonformat"/>
        <w:jc w:val="both"/>
      </w:pPr>
      <w:r>
        <w:t>└──────────────────────────────────┘</w:t>
      </w: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pStyle w:val="ConsPlusNormal"/>
        <w:jc w:val="both"/>
      </w:pPr>
    </w:p>
    <w:p w:rsidR="00D514B6" w:rsidRDefault="00D514B6" w:rsidP="00D514B6">
      <w:pPr>
        <w:sectPr w:rsidR="00D514B6">
          <w:pgSz w:w="11905" w:h="16838"/>
          <w:pgMar w:top="1134" w:right="850" w:bottom="1134" w:left="1701" w:header="0" w:footer="0" w:gutter="0"/>
          <w:cols w:space="720"/>
        </w:sectPr>
      </w:pPr>
    </w:p>
    <w:p w:rsidR="00D514B6" w:rsidRPr="00D514B6" w:rsidRDefault="00D514B6" w:rsidP="00D514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A4D53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"</w:t>
      </w:r>
      <w:r w:rsidR="00EA4D53">
        <w:rPr>
          <w:rFonts w:ascii="Times New Roman" w:hAnsi="Times New Roman" w:cs="Times New Roman"/>
          <w:sz w:val="24"/>
          <w:szCs w:val="24"/>
        </w:rPr>
        <w:t xml:space="preserve">Присвоение, изменение, уточнение и </w:t>
      </w:r>
    </w:p>
    <w:p w:rsidR="00D514B6" w:rsidRPr="00D514B6" w:rsidRDefault="00EA4D53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адреса объекта недвижимости</w:t>
      </w:r>
      <w:r w:rsidR="00D514B6" w:rsidRPr="00D514B6">
        <w:rPr>
          <w:rFonts w:ascii="Times New Roman" w:hAnsi="Times New Roman" w:cs="Times New Roman"/>
          <w:sz w:val="24"/>
          <w:szCs w:val="24"/>
        </w:rPr>
        <w:t>"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23"/>
      <w:bookmarkEnd w:id="1"/>
      <w:r w:rsidRPr="00D514B6">
        <w:rPr>
          <w:rFonts w:ascii="Times New Roman" w:hAnsi="Times New Roman" w:cs="Times New Roman"/>
          <w:sz w:val="24"/>
          <w:szCs w:val="24"/>
        </w:rPr>
        <w:t>ЗАЯВЛЕНИЕ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</w:t>
      </w:r>
    </w:p>
    <w:p w:rsidR="00D514B6" w:rsidRPr="00D514B6" w:rsidRDefault="00D514B6" w:rsidP="00D514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ЕГО АДРЕСА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433"/>
        <w:gridCol w:w="426"/>
        <w:gridCol w:w="776"/>
        <w:gridCol w:w="273"/>
        <w:gridCol w:w="595"/>
        <w:gridCol w:w="420"/>
        <w:gridCol w:w="504"/>
        <w:gridCol w:w="227"/>
        <w:gridCol w:w="305"/>
        <w:gridCol w:w="313"/>
        <w:gridCol w:w="721"/>
        <w:gridCol w:w="336"/>
        <w:gridCol w:w="346"/>
        <w:gridCol w:w="435"/>
        <w:gridCol w:w="550"/>
        <w:gridCol w:w="563"/>
        <w:gridCol w:w="579"/>
        <w:gridCol w:w="850"/>
      </w:tblGrid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D514B6" w:rsidRPr="00D514B6" w:rsidTr="003A2B8B">
        <w:tc>
          <w:tcPr>
            <w:tcW w:w="550" w:type="dxa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копий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листов в оригиналах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копиях</w:t>
            </w:r>
            <w:proofErr w:type="gramEnd"/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дата "___" ________ ____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blPrEx>
          <w:tblBorders>
            <w:insideH w:val="nil"/>
          </w:tblBorders>
        </w:tblPrEx>
        <w:tc>
          <w:tcPr>
            <w:tcW w:w="9639" w:type="dxa"/>
            <w:gridSpan w:val="20"/>
            <w:tcBorders>
              <w:bottom w:val="nil"/>
            </w:tcBorders>
          </w:tcPr>
          <w:p w:rsidR="00D514B6" w:rsidRPr="00D514B6" w:rsidRDefault="00D514B6" w:rsidP="00EA4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blPrEx>
          <w:tblBorders>
            <w:insideH w:val="nil"/>
          </w:tblBorders>
        </w:tblPrEx>
        <w:tc>
          <w:tcPr>
            <w:tcW w:w="550" w:type="dxa"/>
            <w:vMerge w:val="restart"/>
            <w:tcBorders>
              <w:top w:val="nil"/>
            </w:tcBorders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9"/>
            <w:tcBorders>
              <w:top w:val="nil"/>
            </w:tcBorders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D514B6" w:rsidRPr="00D514B6" w:rsidTr="003A2B8B">
        <w:tc>
          <w:tcPr>
            <w:tcW w:w="550" w:type="dxa"/>
            <w:vMerge/>
            <w:tcBorders>
              <w:top w:val="nil"/>
            </w:tcBorders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D514B6" w:rsidRPr="00D514B6" w:rsidTr="003A2B8B">
        <w:tc>
          <w:tcPr>
            <w:tcW w:w="550" w:type="dxa"/>
            <w:vMerge/>
            <w:tcBorders>
              <w:top w:val="nil"/>
            </w:tcBorders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D514B6" w:rsidRPr="00D514B6" w:rsidTr="003A2B8B">
        <w:tc>
          <w:tcPr>
            <w:tcW w:w="550" w:type="dxa"/>
            <w:vMerge/>
            <w:tcBorders>
              <w:top w:val="nil"/>
            </w:tcBorders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2292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2292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2293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2293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6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843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843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229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172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229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2294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2295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2295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7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D5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(полностью):</w:t>
            </w: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отчество (полностью)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05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998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 w:val="restart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98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8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10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 заявителя)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12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323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12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(полностью):</w:t>
            </w: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отчество (полностью)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52" w:type="dxa"/>
            <w:gridSpan w:val="7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7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номер регистрации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(для иностранного юридического лица):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248" w:type="dxa"/>
            <w:gridSpan w:val="6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77" w:type="dxa"/>
            <w:gridSpan w:val="5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6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7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6316" w:type="dxa"/>
            <w:gridSpan w:val="14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11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0" w:type="dxa"/>
            <w:gridSpan w:val="8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D514B6" w:rsidRPr="00D514B6" w:rsidTr="003A2B8B">
        <w:tc>
          <w:tcPr>
            <w:tcW w:w="550" w:type="dxa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6" w:type="dxa"/>
            <w:gridSpan w:val="13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23" w:type="dxa"/>
            <w:gridSpan w:val="6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  <w:tcBorders>
              <w:right w:val="nil"/>
            </w:tcBorders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21" w:type="dxa"/>
            <w:gridSpan w:val="8"/>
            <w:tcBorders>
              <w:left w:val="nil"/>
            </w:tcBorders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23" w:type="dxa"/>
            <w:gridSpan w:val="6"/>
          </w:tcPr>
          <w:p w:rsidR="00D514B6" w:rsidRPr="00D514B6" w:rsidRDefault="00D514B6" w:rsidP="003A2B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B6" w:rsidRPr="00D514B6" w:rsidTr="003A2B8B">
        <w:tc>
          <w:tcPr>
            <w:tcW w:w="550" w:type="dxa"/>
            <w:vMerge w:val="restart"/>
          </w:tcPr>
          <w:p w:rsidR="00D514B6" w:rsidRPr="00D514B6" w:rsidRDefault="00D514B6" w:rsidP="003A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6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B6" w:rsidRPr="00D514B6" w:rsidTr="003A2B8B">
        <w:tc>
          <w:tcPr>
            <w:tcW w:w="550" w:type="dxa"/>
            <w:vMerge/>
          </w:tcPr>
          <w:p w:rsidR="00D514B6" w:rsidRPr="00D514B6" w:rsidRDefault="00D514B6" w:rsidP="003A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</w:tcPr>
          <w:p w:rsidR="00D514B6" w:rsidRPr="00D514B6" w:rsidRDefault="00D514B6" w:rsidP="003A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4B6" w:rsidRPr="00D514B6" w:rsidRDefault="00D514B6" w:rsidP="00D514B6">
      <w:pPr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ab/>
      </w:r>
    </w:p>
    <w:p w:rsidR="00D514B6" w:rsidRPr="00D514B6" w:rsidRDefault="00D514B6" w:rsidP="00D51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92"/>
      <w:bookmarkEnd w:id="2"/>
      <w:r w:rsidRPr="00D514B6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93"/>
      <w:bookmarkEnd w:id="3"/>
      <w:r w:rsidRPr="00D514B6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94"/>
      <w:bookmarkEnd w:id="4"/>
      <w:r w:rsidRPr="00D514B6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D514B6" w:rsidRPr="00D514B6" w:rsidRDefault="00D514B6" w:rsidP="00D51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95"/>
      <w:bookmarkEnd w:id="5"/>
      <w:r w:rsidRPr="00D514B6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Default="00D514B6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</w:p>
    <w:p w:rsidR="0001173F" w:rsidRDefault="0001173F" w:rsidP="00D514B6">
      <w:pPr>
        <w:pStyle w:val="ConsPlusNormal"/>
        <w:jc w:val="right"/>
        <w:outlineLvl w:val="1"/>
      </w:pPr>
      <w:bookmarkStart w:id="6" w:name="_GoBack"/>
      <w:bookmarkEnd w:id="6"/>
    </w:p>
    <w:p w:rsidR="00D514B6" w:rsidRPr="00D514B6" w:rsidRDefault="00D514B6" w:rsidP="00D514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514B6" w:rsidRPr="00D514B6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A4D53" w:rsidRDefault="00D514B6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"</w:t>
      </w:r>
      <w:r w:rsidR="00EA4D53">
        <w:rPr>
          <w:rFonts w:ascii="Times New Roman" w:hAnsi="Times New Roman" w:cs="Times New Roman"/>
          <w:sz w:val="24"/>
          <w:szCs w:val="24"/>
        </w:rPr>
        <w:t>Присвоение, изменение, уточнение</w:t>
      </w:r>
    </w:p>
    <w:p w:rsidR="00D514B6" w:rsidRPr="00D514B6" w:rsidRDefault="00EA4D53" w:rsidP="00D514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аннулирование адреса объекта недвижимости</w:t>
      </w:r>
      <w:r w:rsidR="00D514B6" w:rsidRPr="00D514B6">
        <w:rPr>
          <w:rFonts w:ascii="Times New Roman" w:hAnsi="Times New Roman" w:cs="Times New Roman"/>
          <w:sz w:val="24"/>
          <w:szCs w:val="24"/>
        </w:rPr>
        <w:t>"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(Ф.И.О., адрес заявителя</w:t>
      </w:r>
      <w:proofErr w:type="gramEnd"/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(представителя) заявителя)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(регистрационный номер заявления</w:t>
      </w:r>
      <w:proofErr w:type="gramEnd"/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о присвоении объекту адресации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 адреса или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</w:p>
    <w:p w:rsidR="00D514B6" w:rsidRPr="00D514B6" w:rsidRDefault="00D514B6" w:rsidP="00D514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его адреса)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319"/>
      <w:bookmarkEnd w:id="7"/>
      <w:r w:rsidRPr="00D514B6">
        <w:rPr>
          <w:rFonts w:ascii="Times New Roman" w:hAnsi="Times New Roman" w:cs="Times New Roman"/>
          <w:sz w:val="24"/>
          <w:szCs w:val="24"/>
        </w:rPr>
        <w:t>Решение</w:t>
      </w:r>
    </w:p>
    <w:p w:rsidR="00D514B6" w:rsidRPr="00D514B6" w:rsidRDefault="00D514B6" w:rsidP="00D51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D514B6" w:rsidRPr="00D514B6" w:rsidRDefault="00D514B6" w:rsidP="00D51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D514B6" w:rsidRPr="00D514B6" w:rsidRDefault="00D514B6" w:rsidP="00D514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от ___________ N 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власти субъекта Российской Федерации - города федерального значения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или органа местного самоуправления внутригородского муниципального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образования - города федерального значения, уполномоченного законом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субъекта Российской Федерации)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номер и дата выдачи документа, подтверждающего личность, почтовый адрес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- для физического лица; полное наименование, ИНН, КПП (для российского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юридического лица), страна, дата и номер регистрации (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иностранного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юридического лица),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на   основании   </w:t>
      </w:r>
      <w:hyperlink r:id="rId9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 присвоения,  изменения  и  аннулирования  адресов,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4B6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2014  г.  N  1221,  отказано в присвоении (аннулировании) адреса следующему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(нужное подчеркнуть)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 местонахождения объекта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адресации в случае обращения заявителя о присвоении объекту адресации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адреса, адрес объекта адресации в случае обращения заявителя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об аннулировании его адреса)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образования  -  города   федерального   значения,  уполномоченного  законом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_______________________________    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(должность, Ф.И.О.)                   (подпись)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 исполнительной власти,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или органа исполнительной власти субъекта Российской Федерации, или органа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514B6">
        <w:rPr>
          <w:rFonts w:ascii="Times New Roman" w:hAnsi="Times New Roman" w:cs="Times New Roman"/>
          <w:sz w:val="24"/>
          <w:szCs w:val="24"/>
        </w:rPr>
        <w:t xml:space="preserve"> выдачу разрешения на строительство,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514B6">
        <w:rPr>
          <w:rFonts w:ascii="Times New Roman" w:hAnsi="Times New Roman" w:cs="Times New Roman"/>
          <w:sz w:val="24"/>
          <w:szCs w:val="24"/>
        </w:rPr>
        <w:t>Государственная корпорация по атомной энергии "</w:t>
      </w:r>
      <w:proofErr w:type="spellStart"/>
      <w:r w:rsidRPr="00D514B6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D514B6">
        <w:rPr>
          <w:rFonts w:ascii="Times New Roman" w:hAnsi="Times New Roman" w:cs="Times New Roman"/>
          <w:sz w:val="24"/>
          <w:szCs w:val="24"/>
        </w:rPr>
        <w:t>")</w:t>
      </w:r>
      <w:proofErr w:type="gramEnd"/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 xml:space="preserve">в   соответствии   со  </w:t>
      </w:r>
      <w:hyperlink r:id="rId10" w:history="1">
        <w:r w:rsidRPr="00D514B6">
          <w:rPr>
            <w:rFonts w:ascii="Times New Roman" w:hAnsi="Times New Roman" w:cs="Times New Roman"/>
            <w:color w:val="0000FF"/>
            <w:sz w:val="24"/>
            <w:szCs w:val="24"/>
          </w:rPr>
          <w:t>статьей  51</w:t>
        </w:r>
      </w:hyperlink>
      <w:r w:rsidRPr="00D514B6">
        <w:rPr>
          <w:rFonts w:ascii="Times New Roman" w:hAnsi="Times New Roman" w:cs="Times New Roman"/>
          <w:sz w:val="24"/>
          <w:szCs w:val="24"/>
        </w:rPr>
        <w:t xml:space="preserve">  Градостроительного  кодекса  Российской</w:t>
      </w:r>
    </w:p>
    <w:p w:rsidR="00D514B6" w:rsidRPr="00D514B6" w:rsidRDefault="00D514B6" w:rsidP="00D51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4B6">
        <w:rPr>
          <w:rFonts w:ascii="Times New Roman" w:hAnsi="Times New Roman" w:cs="Times New Roman"/>
          <w:sz w:val="24"/>
          <w:szCs w:val="24"/>
        </w:rPr>
        <w:t>Федерации разрешает:</w:t>
      </w:r>
    </w:p>
    <w:p w:rsidR="00D514B6" w:rsidRPr="00D514B6" w:rsidRDefault="00D514B6" w:rsidP="00D514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D4D" w:rsidRPr="00D514B6" w:rsidRDefault="00F34D4D">
      <w:pPr>
        <w:rPr>
          <w:rFonts w:ascii="Times New Roman" w:hAnsi="Times New Roman" w:cs="Times New Roman"/>
          <w:sz w:val="24"/>
          <w:szCs w:val="24"/>
        </w:rPr>
      </w:pPr>
    </w:p>
    <w:sectPr w:rsidR="00F34D4D" w:rsidRPr="00D514B6" w:rsidSect="00F3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B66DC"/>
    <w:multiLevelType w:val="hybridMultilevel"/>
    <w:tmpl w:val="986A8C0E"/>
    <w:lvl w:ilvl="0" w:tplc="EE12D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B6"/>
    <w:rsid w:val="0001173F"/>
    <w:rsid w:val="0006160B"/>
    <w:rsid w:val="000A381B"/>
    <w:rsid w:val="00255845"/>
    <w:rsid w:val="002D156F"/>
    <w:rsid w:val="003A2B8B"/>
    <w:rsid w:val="004901ED"/>
    <w:rsid w:val="00504353"/>
    <w:rsid w:val="005A0ED8"/>
    <w:rsid w:val="0060767D"/>
    <w:rsid w:val="00613CF4"/>
    <w:rsid w:val="007C4408"/>
    <w:rsid w:val="0089483F"/>
    <w:rsid w:val="008F3817"/>
    <w:rsid w:val="00921782"/>
    <w:rsid w:val="00991814"/>
    <w:rsid w:val="009C5AC4"/>
    <w:rsid w:val="009D2398"/>
    <w:rsid w:val="00A50C2A"/>
    <w:rsid w:val="00A65935"/>
    <w:rsid w:val="00A91825"/>
    <w:rsid w:val="00C53D4D"/>
    <w:rsid w:val="00CB707B"/>
    <w:rsid w:val="00D514B6"/>
    <w:rsid w:val="00EA4D53"/>
    <w:rsid w:val="00EA59B4"/>
    <w:rsid w:val="00F34D4D"/>
    <w:rsid w:val="00F911FB"/>
    <w:rsid w:val="00FA4833"/>
    <w:rsid w:val="00FB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1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73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901ED"/>
    <w:rPr>
      <w:color w:val="0000FF" w:themeColor="hyperlink"/>
      <w:u w:val="single"/>
    </w:rPr>
  </w:style>
  <w:style w:type="paragraph" w:styleId="a6">
    <w:name w:val="No Spacing"/>
    <w:uiPriority w:val="1"/>
    <w:qFormat/>
    <w:rsid w:val="0089483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89483F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894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D099C097D505CF6F0240F4297EA44CAF3FD5C2D56070CE24AAC71C7FF3B37AF510074e9t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0D099C097D505CF6F0240F4297EA44CAF3FD5C2D56070CE24AAC71C7FF3B37AF51007495747346e9t8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0D099C097D505CF6F0240F4297EA44CAF1FD5E205C070CE24AAC71C7eFtF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0D099C097D505CF6F0240F4297EA44CAF1FD5E205C070CE24AAC71C7FF3B37AF51007695e7t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D099C097D505CF6F0240F4297EA44C9FBF85D2955070CE24AAC71C7FF3B37AF51007495747144e9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9C1D-E5C7-47FD-BC55-F36CD773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Валерьевна</cp:lastModifiedBy>
  <cp:revision>2</cp:revision>
  <cp:lastPrinted>2017-10-11T11:05:00Z</cp:lastPrinted>
  <dcterms:created xsi:type="dcterms:W3CDTF">2019-01-25T21:09:00Z</dcterms:created>
  <dcterms:modified xsi:type="dcterms:W3CDTF">2019-01-25T21:09:00Z</dcterms:modified>
</cp:coreProperties>
</file>